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F5" w:rsidRDefault="00D62EF5" w:rsidP="00E55FC4">
      <w:pPr>
        <w:rPr>
          <w:sz w:val="28"/>
          <w:szCs w:val="28"/>
        </w:rPr>
      </w:pPr>
    </w:p>
    <w:p w:rsidR="00D62EF5" w:rsidRDefault="00D62EF5" w:rsidP="00D62EF5">
      <w:pPr>
        <w:ind w:left="-426"/>
        <w:jc w:val="right"/>
        <w:rPr>
          <w:sz w:val="28"/>
          <w:szCs w:val="28"/>
        </w:rPr>
      </w:pPr>
    </w:p>
    <w:p w:rsidR="00D62EF5" w:rsidRPr="00E55FC4" w:rsidRDefault="00D62EF5" w:rsidP="00D62EF5">
      <w:pPr>
        <w:jc w:val="center"/>
      </w:pPr>
      <w:r w:rsidRPr="00E55FC4">
        <w:t xml:space="preserve">ЗАКЛЮЧЕНИЕ </w:t>
      </w:r>
    </w:p>
    <w:p w:rsidR="00D62EF5" w:rsidRPr="00E55FC4" w:rsidRDefault="00D62EF5" w:rsidP="00D62EF5">
      <w:pPr>
        <w:jc w:val="center"/>
      </w:pPr>
      <w:r w:rsidRPr="00E55FC4">
        <w:t xml:space="preserve">о результатах публичных слушаний по рассмотрению </w:t>
      </w:r>
      <w:r w:rsidR="006A3D79" w:rsidRPr="005A6A8F">
        <w:t>проекта внесения изменений в Генеральный план Тимирязевского сельского поселения Новоусманского муниципального района Воронежской области</w:t>
      </w:r>
    </w:p>
    <w:p w:rsidR="0067329B" w:rsidRDefault="0067329B" w:rsidP="00D62EF5">
      <w:pPr>
        <w:jc w:val="both"/>
      </w:pPr>
    </w:p>
    <w:p w:rsidR="00D62EF5" w:rsidRPr="00E55FC4" w:rsidRDefault="00CF4EE0" w:rsidP="00D62EF5">
      <w:pPr>
        <w:jc w:val="both"/>
      </w:pPr>
      <w:r>
        <w:t>от 12.03</w:t>
      </w:r>
      <w:r w:rsidR="005707BA">
        <w:t>.202</w:t>
      </w:r>
      <w:r>
        <w:t>4</w:t>
      </w:r>
      <w:r w:rsidR="009A7FA3" w:rsidRPr="00E55FC4">
        <w:t xml:space="preserve"> г.</w:t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</w:p>
    <w:p w:rsidR="005707BA" w:rsidRDefault="00D62EF5" w:rsidP="00D62EF5">
      <w:pPr>
        <w:pStyle w:val="ConsPlusNormal0"/>
        <w:jc w:val="both"/>
        <w:outlineLvl w:val="0"/>
        <w:rPr>
          <w:sz w:val="24"/>
          <w:szCs w:val="24"/>
        </w:rPr>
      </w:pPr>
      <w:r w:rsidRPr="00E55FC4">
        <w:rPr>
          <w:sz w:val="24"/>
          <w:szCs w:val="24"/>
        </w:rPr>
        <w:tab/>
      </w:r>
    </w:p>
    <w:p w:rsidR="0067329B" w:rsidRDefault="0067329B" w:rsidP="00D62EF5">
      <w:pPr>
        <w:pStyle w:val="ConsPlusNormal0"/>
        <w:jc w:val="both"/>
        <w:outlineLvl w:val="0"/>
        <w:rPr>
          <w:sz w:val="24"/>
          <w:szCs w:val="24"/>
        </w:rPr>
      </w:pPr>
    </w:p>
    <w:p w:rsidR="00D62EF5" w:rsidRDefault="00D62EF5" w:rsidP="00D62EF5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5FC4">
        <w:rPr>
          <w:rFonts w:ascii="Times New Roman" w:hAnsi="Times New Roman" w:cs="Times New Roman"/>
          <w:sz w:val="24"/>
          <w:szCs w:val="24"/>
        </w:rPr>
        <w:t>Собрание участников публичных слушаний проведено:</w:t>
      </w:r>
    </w:p>
    <w:p w:rsidR="00902476" w:rsidRPr="00E55FC4" w:rsidRDefault="00902476" w:rsidP="00D62EF5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5B2E" w:rsidRPr="00BA44EA" w:rsidRDefault="00075B2E" w:rsidP="00075B2E">
      <w:pPr>
        <w:jc w:val="both"/>
      </w:pPr>
      <w:r w:rsidRPr="00BA44EA">
        <w:rPr>
          <w:b/>
        </w:rPr>
        <w:t xml:space="preserve">В </w:t>
      </w:r>
      <w:r w:rsidR="00CF4EE0">
        <w:rPr>
          <w:b/>
        </w:rPr>
        <w:t>п. Тимирязево</w:t>
      </w:r>
      <w:r w:rsidRPr="00BA44EA">
        <w:t xml:space="preserve"> </w:t>
      </w:r>
      <w:r w:rsidR="00CF4EE0">
        <w:t>12.03.2024</w:t>
      </w:r>
      <w:r w:rsidR="006A3D79" w:rsidRPr="00E55FC4">
        <w:t xml:space="preserve"> </w:t>
      </w:r>
      <w:r w:rsidRPr="00BA44EA">
        <w:t>г., присутствовало</w:t>
      </w:r>
      <w:r w:rsidR="00CF4EE0">
        <w:t xml:space="preserve"> 10</w:t>
      </w:r>
      <w:r w:rsidRPr="00BA44EA">
        <w:t xml:space="preserve"> человек.</w:t>
      </w:r>
    </w:p>
    <w:p w:rsidR="00075B2E" w:rsidRDefault="00075B2E" w:rsidP="00075B2E">
      <w:pPr>
        <w:jc w:val="both"/>
      </w:pPr>
      <w:r w:rsidRPr="00BA44EA">
        <w:t xml:space="preserve">      </w:t>
      </w:r>
      <w:r w:rsidR="00CF4EE0">
        <w:t>Протокол № 3</w:t>
      </w:r>
      <w:r w:rsidR="006A3D79" w:rsidRPr="00BA44EA">
        <w:t xml:space="preserve"> публичных слушаний</w:t>
      </w:r>
      <w:r w:rsidR="006A3D79" w:rsidRPr="00BA44EA">
        <w:rPr>
          <w:b/>
        </w:rPr>
        <w:t xml:space="preserve"> </w:t>
      </w:r>
      <w:r w:rsidR="006A3D79" w:rsidRPr="00BA44EA">
        <w:t xml:space="preserve">по </w:t>
      </w:r>
      <w:r w:rsidR="006A3D79" w:rsidRPr="005E69AB">
        <w:rPr>
          <w:bCs/>
        </w:rPr>
        <w:t xml:space="preserve">рассмотрению </w:t>
      </w:r>
      <w:r w:rsidR="006A3D79" w:rsidRPr="005A6A8F">
        <w:t>проекта внесения изменений в Генеральный план Тимирязевского сельского поселения Новоусманского муниципального района Воронежской области</w:t>
      </w:r>
      <w:r w:rsidR="006A3D79">
        <w:rPr>
          <w:bCs/>
        </w:rPr>
        <w:t xml:space="preserve"> </w:t>
      </w:r>
      <w:r w:rsidR="006A3D79" w:rsidRPr="00BA44EA">
        <w:t xml:space="preserve">от </w:t>
      </w:r>
      <w:r w:rsidR="00CF4EE0">
        <w:t>12</w:t>
      </w:r>
      <w:bookmarkStart w:id="0" w:name="_GoBack"/>
      <w:bookmarkEnd w:id="0"/>
      <w:r w:rsidR="00CF4EE0">
        <w:t>.03.2024</w:t>
      </w:r>
      <w:r w:rsidR="006A3D79" w:rsidRPr="00E55FC4">
        <w:t xml:space="preserve"> </w:t>
      </w:r>
      <w:r w:rsidR="006A3D79" w:rsidRPr="00BA44EA">
        <w:t>г.</w:t>
      </w:r>
    </w:p>
    <w:p w:rsidR="003C233A" w:rsidRDefault="00D62EF5" w:rsidP="00075B2E">
      <w:pPr>
        <w:jc w:val="both"/>
      </w:pPr>
      <w:r w:rsidRPr="00E55FC4">
        <w:tab/>
      </w:r>
    </w:p>
    <w:p w:rsidR="00D62EF5" w:rsidRPr="00E55FC4" w:rsidRDefault="00D62EF5" w:rsidP="003C233A">
      <w:pPr>
        <w:ind w:firstLine="708"/>
        <w:jc w:val="both"/>
      </w:pPr>
      <w:r w:rsidRPr="00E55FC4">
        <w:t xml:space="preserve">За время проведения публичных слушаний от участников публичных слушаний предложений и </w:t>
      </w:r>
      <w:r w:rsidR="00075B2E" w:rsidRPr="00E55FC4">
        <w:t>замечаний не</w:t>
      </w:r>
      <w:r w:rsidRPr="00E55FC4">
        <w:t xml:space="preserve"> поступило.  </w:t>
      </w:r>
    </w:p>
    <w:p w:rsidR="005707BA" w:rsidRDefault="00D62EF5" w:rsidP="00D62EF5">
      <w:pPr>
        <w:spacing w:line="276" w:lineRule="auto"/>
        <w:jc w:val="both"/>
      </w:pPr>
      <w:r w:rsidRPr="00E55FC4">
        <w:tab/>
      </w:r>
    </w:p>
    <w:p w:rsidR="00D62EF5" w:rsidRPr="00E55FC4" w:rsidRDefault="00D62EF5" w:rsidP="00D62EF5">
      <w:pPr>
        <w:spacing w:line="276" w:lineRule="auto"/>
        <w:jc w:val="both"/>
      </w:pPr>
      <w:r w:rsidRPr="00E55FC4">
        <w:t>Выводы по результатам публичных слушаний:</w:t>
      </w:r>
    </w:p>
    <w:p w:rsidR="00E945FC" w:rsidRDefault="00D62EF5" w:rsidP="00E945FC">
      <w:pPr>
        <w:numPr>
          <w:ilvl w:val="0"/>
          <w:numId w:val="1"/>
        </w:numPr>
        <w:spacing w:line="276" w:lineRule="auto"/>
        <w:jc w:val="both"/>
      </w:pPr>
      <w:r w:rsidRPr="00E55FC4">
        <w:t>Считать публичные слушания состоявшимися.</w:t>
      </w:r>
      <w:r w:rsidR="0067329B">
        <w:t xml:space="preserve"> </w:t>
      </w:r>
    </w:p>
    <w:p w:rsidR="00D62EF5" w:rsidRPr="0067329B" w:rsidRDefault="00B63A36" w:rsidP="00E945FC">
      <w:pPr>
        <w:numPr>
          <w:ilvl w:val="0"/>
          <w:numId w:val="1"/>
        </w:numPr>
        <w:spacing w:line="276" w:lineRule="auto"/>
        <w:jc w:val="both"/>
      </w:pPr>
      <w:r>
        <w:t xml:space="preserve">Рекомендовать </w:t>
      </w:r>
      <w:r w:rsidR="008F77B3">
        <w:t>Администрации Новоусманского муниципального района</w:t>
      </w:r>
      <w:r w:rsidR="0052424D" w:rsidRPr="00E55FC4">
        <w:t xml:space="preserve"> </w:t>
      </w:r>
      <w:r w:rsidR="007A4EEB">
        <w:t>вынести вопрос утверждения</w:t>
      </w:r>
      <w:r w:rsidR="006A3D79" w:rsidRPr="005A6A8F">
        <w:t xml:space="preserve"> изменений в Генеральный план Тимирязевского сельского поселения Новоусманского муниципального района Воронежской области</w:t>
      </w:r>
      <w:r w:rsidR="007A4EEB">
        <w:t xml:space="preserve"> на рассмотрение Совета народных депутатов Новоусманского муниципального района Воронежской области</w:t>
      </w:r>
      <w:r w:rsidR="00E945FC" w:rsidRPr="00E945FC">
        <w:rPr>
          <w:kern w:val="1"/>
          <w:lang w:eastAsia="ar-SA"/>
        </w:rPr>
        <w:t>.</w:t>
      </w:r>
    </w:p>
    <w:p w:rsidR="00D62EF5" w:rsidRPr="00E55FC4" w:rsidRDefault="00D62EF5" w:rsidP="00D62EF5">
      <w:pPr>
        <w:numPr>
          <w:ilvl w:val="0"/>
          <w:numId w:val="1"/>
        </w:numPr>
        <w:spacing w:line="276" w:lineRule="auto"/>
        <w:jc w:val="both"/>
      </w:pPr>
      <w:r w:rsidRPr="00E55FC4">
        <w:rPr>
          <w:bCs/>
        </w:rPr>
        <w:t>Настоящее заключение подлежит обнародованию в порядке, установленном статьей 46 Устава Тимирязевского сельского поселения Новоусманского муниципального района Воронежской области и размещению на официальном сайте администрации Тимирязевского сельского поселения Новоусманского муниципального района Воронежской области в информационно-телекоммуникационной сети «Интернет».</w:t>
      </w:r>
    </w:p>
    <w:p w:rsidR="00D62EF5" w:rsidRPr="00E55FC4" w:rsidRDefault="00D62EF5" w:rsidP="00D62EF5">
      <w:pPr>
        <w:spacing w:line="276" w:lineRule="auto"/>
        <w:jc w:val="both"/>
      </w:pPr>
    </w:p>
    <w:p w:rsidR="00D62EF5" w:rsidRPr="00E55FC4" w:rsidRDefault="00D62EF5" w:rsidP="00D62EF5">
      <w:pPr>
        <w:jc w:val="both"/>
      </w:pPr>
      <w:r w:rsidRPr="00E55FC4">
        <w:tab/>
      </w:r>
    </w:p>
    <w:p w:rsidR="00D62EF5" w:rsidRPr="00E55FC4" w:rsidRDefault="00D62EF5" w:rsidP="00D62EF5">
      <w:pPr>
        <w:jc w:val="both"/>
      </w:pPr>
    </w:p>
    <w:p w:rsidR="00D62EF5" w:rsidRPr="00E55FC4" w:rsidRDefault="00D62EF5" w:rsidP="00D62EF5">
      <w:pPr>
        <w:jc w:val="both"/>
      </w:pPr>
      <w:r w:rsidRPr="00E55FC4">
        <w:t xml:space="preserve">Председатель комиссии                                        </w:t>
      </w:r>
      <w:r w:rsidR="00E55FC4">
        <w:t xml:space="preserve">                          </w:t>
      </w:r>
      <w:r w:rsidRPr="00E55FC4">
        <w:t xml:space="preserve">  </w:t>
      </w:r>
      <w:r w:rsidR="005707BA">
        <w:t>В. А. Клименко</w:t>
      </w:r>
    </w:p>
    <w:p w:rsidR="00D62EF5" w:rsidRPr="00E55FC4" w:rsidRDefault="00D62EF5" w:rsidP="00D62EF5">
      <w:pPr>
        <w:jc w:val="both"/>
      </w:pPr>
    </w:p>
    <w:p w:rsidR="00BB59D8" w:rsidRPr="00E55FC4" w:rsidRDefault="00D62EF5" w:rsidP="00F0157F">
      <w:pPr>
        <w:jc w:val="both"/>
      </w:pPr>
      <w:r w:rsidRPr="00E55FC4">
        <w:t xml:space="preserve">Секретарь комиссии                                             </w:t>
      </w:r>
      <w:r w:rsidR="00E55FC4">
        <w:t xml:space="preserve">                          </w:t>
      </w:r>
      <w:r w:rsidRPr="00E55FC4">
        <w:t xml:space="preserve">   </w:t>
      </w:r>
      <w:r w:rsidR="005707BA" w:rsidRPr="00E55FC4">
        <w:t>Ю.</w:t>
      </w:r>
      <w:r w:rsidR="005707BA">
        <w:t xml:space="preserve"> </w:t>
      </w:r>
      <w:r w:rsidR="005707BA" w:rsidRPr="00E55FC4">
        <w:t>В.</w:t>
      </w:r>
      <w:r w:rsidR="005707BA">
        <w:t xml:space="preserve"> </w:t>
      </w:r>
      <w:proofErr w:type="spellStart"/>
      <w:r w:rsidR="005707BA" w:rsidRPr="00E55FC4">
        <w:t>Степаница</w:t>
      </w:r>
      <w:proofErr w:type="spellEnd"/>
    </w:p>
    <w:sectPr w:rsidR="00BB59D8" w:rsidRPr="00E55FC4" w:rsidSect="00BB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3185"/>
    <w:multiLevelType w:val="hybridMultilevel"/>
    <w:tmpl w:val="7D56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31"/>
    <w:rsid w:val="00075B2E"/>
    <w:rsid w:val="003C233A"/>
    <w:rsid w:val="0052424D"/>
    <w:rsid w:val="005707BA"/>
    <w:rsid w:val="0067329B"/>
    <w:rsid w:val="006A1086"/>
    <w:rsid w:val="006A3D79"/>
    <w:rsid w:val="007A4EEB"/>
    <w:rsid w:val="007C164A"/>
    <w:rsid w:val="008E2BEF"/>
    <w:rsid w:val="008F77B3"/>
    <w:rsid w:val="00902476"/>
    <w:rsid w:val="00963A01"/>
    <w:rsid w:val="0097572E"/>
    <w:rsid w:val="009A7FA3"/>
    <w:rsid w:val="00A06BCC"/>
    <w:rsid w:val="00B01D3F"/>
    <w:rsid w:val="00B63A36"/>
    <w:rsid w:val="00BB12D7"/>
    <w:rsid w:val="00BB59D8"/>
    <w:rsid w:val="00C5185B"/>
    <w:rsid w:val="00CF4EE0"/>
    <w:rsid w:val="00D62EF5"/>
    <w:rsid w:val="00E55FC4"/>
    <w:rsid w:val="00E7457A"/>
    <w:rsid w:val="00E945FC"/>
    <w:rsid w:val="00F0157F"/>
    <w:rsid w:val="00F83531"/>
    <w:rsid w:val="00FB08C7"/>
    <w:rsid w:val="00FC0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5DF7"/>
  <w15:docId w15:val="{CAA676D0-2C43-4D6C-8107-61FE3E94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62EF5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D62EF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dcterms:created xsi:type="dcterms:W3CDTF">2024-03-12T06:29:00Z</dcterms:created>
  <dcterms:modified xsi:type="dcterms:W3CDTF">2024-03-12T06:29:00Z</dcterms:modified>
</cp:coreProperties>
</file>