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86" w:rsidRPr="00C420D4" w:rsidRDefault="00B33186" w:rsidP="00F45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DE" w:rsidRPr="00C420D4" w:rsidRDefault="00CF40DE" w:rsidP="00F45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5DFF" w:rsidRPr="00C420D4" w:rsidRDefault="00F45DFF" w:rsidP="00F45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F45DFF" w:rsidRPr="00C420D4" w:rsidRDefault="00F45DFF" w:rsidP="00F45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ТИМИРЯЗЕВСКОГО СЕЛЬСКОГО ПОСЕЛЕНИЯ</w:t>
      </w:r>
    </w:p>
    <w:p w:rsidR="00F45DFF" w:rsidRPr="00C420D4" w:rsidRDefault="00F45DFF" w:rsidP="00F45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НОВОУСМАНСКОГО МУНИЦИПАЛЬНОГО РАЙОНА</w:t>
      </w:r>
    </w:p>
    <w:p w:rsidR="00F45DFF" w:rsidRPr="00C420D4" w:rsidRDefault="00F45DFF" w:rsidP="00F45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45DFF" w:rsidRPr="00C420D4" w:rsidRDefault="00F45DFF" w:rsidP="00F45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5DFF" w:rsidRPr="00C420D4" w:rsidRDefault="00F45DFF" w:rsidP="00F45D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0D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F40DE" w:rsidRPr="00C420D4" w:rsidRDefault="00CF40DE" w:rsidP="00F45D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FF" w:rsidRPr="00C420D4" w:rsidRDefault="00F45DFF" w:rsidP="00F45D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5DFF" w:rsidRPr="00C420D4" w:rsidRDefault="00F45DFF" w:rsidP="00F45D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</w:t>
      </w:r>
      <w:r w:rsidR="00794E0C">
        <w:rPr>
          <w:rFonts w:ascii="Times New Roman" w:hAnsi="Times New Roman" w:cs="Times New Roman"/>
          <w:sz w:val="24"/>
          <w:szCs w:val="24"/>
        </w:rPr>
        <w:t>от 18</w:t>
      </w:r>
      <w:r w:rsidR="00F20C4F" w:rsidRPr="00C420D4">
        <w:rPr>
          <w:rFonts w:ascii="Times New Roman" w:hAnsi="Times New Roman" w:cs="Times New Roman"/>
          <w:sz w:val="24"/>
          <w:szCs w:val="24"/>
        </w:rPr>
        <w:t>.11</w:t>
      </w:r>
      <w:r w:rsidRPr="00C420D4">
        <w:rPr>
          <w:rFonts w:ascii="Times New Roman" w:hAnsi="Times New Roman" w:cs="Times New Roman"/>
          <w:sz w:val="24"/>
          <w:szCs w:val="24"/>
        </w:rPr>
        <w:t>.202</w:t>
      </w:r>
      <w:r w:rsidR="00F20C4F" w:rsidRPr="00C420D4">
        <w:rPr>
          <w:rFonts w:ascii="Times New Roman" w:hAnsi="Times New Roman" w:cs="Times New Roman"/>
          <w:sz w:val="24"/>
          <w:szCs w:val="24"/>
        </w:rPr>
        <w:t>4</w:t>
      </w:r>
      <w:r w:rsidRPr="00C420D4">
        <w:rPr>
          <w:rFonts w:ascii="Times New Roman" w:hAnsi="Times New Roman" w:cs="Times New Roman"/>
          <w:sz w:val="24"/>
          <w:szCs w:val="24"/>
        </w:rPr>
        <w:t xml:space="preserve"> г. </w:t>
      </w:r>
      <w:r w:rsidR="00F20C4F" w:rsidRPr="00C420D4">
        <w:rPr>
          <w:rFonts w:ascii="Times New Roman" w:hAnsi="Times New Roman" w:cs="Times New Roman"/>
          <w:sz w:val="24"/>
          <w:szCs w:val="24"/>
        </w:rPr>
        <w:t xml:space="preserve">№ </w:t>
      </w:r>
      <w:r w:rsidR="0060018C" w:rsidRPr="00C420D4">
        <w:rPr>
          <w:rFonts w:ascii="Times New Roman" w:hAnsi="Times New Roman" w:cs="Times New Roman"/>
          <w:sz w:val="24"/>
          <w:szCs w:val="24"/>
        </w:rPr>
        <w:t>197</w:t>
      </w:r>
    </w:p>
    <w:p w:rsidR="0060018C" w:rsidRPr="00C420D4" w:rsidRDefault="00F45DFF" w:rsidP="0060018C">
      <w:pPr>
        <w:pStyle w:val="a3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п.</w:t>
      </w:r>
      <w:r w:rsidR="00CF40DE" w:rsidRPr="00C420D4">
        <w:rPr>
          <w:rFonts w:ascii="Times New Roman" w:hAnsi="Times New Roman" w:cs="Times New Roman"/>
          <w:sz w:val="24"/>
          <w:szCs w:val="24"/>
        </w:rPr>
        <w:t xml:space="preserve"> </w:t>
      </w:r>
      <w:r w:rsidRPr="00C420D4">
        <w:rPr>
          <w:rFonts w:ascii="Times New Roman" w:hAnsi="Times New Roman" w:cs="Times New Roman"/>
          <w:sz w:val="24"/>
          <w:szCs w:val="24"/>
        </w:rPr>
        <w:t>Тимирязево</w:t>
      </w:r>
      <w:r w:rsidR="0060018C" w:rsidRPr="00C420D4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ab/>
      </w:r>
      <w:r w:rsidR="0060018C" w:rsidRPr="00C420D4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ab/>
      </w:r>
      <w:r w:rsidR="0060018C" w:rsidRPr="00C420D4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ab/>
      </w:r>
      <w:r w:rsidR="0060018C" w:rsidRPr="00C420D4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ab/>
      </w:r>
      <w:r w:rsidR="0060018C" w:rsidRPr="00C420D4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ab/>
      </w:r>
    </w:p>
    <w:p w:rsidR="0060018C" w:rsidRPr="00C420D4" w:rsidRDefault="0060018C" w:rsidP="0060018C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0018C" w:rsidRPr="00C420D4" w:rsidRDefault="0060018C" w:rsidP="0060018C">
      <w:pPr>
        <w:pStyle w:val="ConsNormal"/>
        <w:ind w:right="3828" w:firstLine="708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О проекте бюджета Тимирязевского сельского поселения Новоусманского муниципального района Воронежской области на 2025 год и на плановый период 2026 и 2027 годов                     </w:t>
      </w:r>
      <w:r w:rsidRPr="00C420D4">
        <w:rPr>
          <w:rFonts w:ascii="Times New Roman" w:hAnsi="Times New Roman" w:cs="Times New Roman"/>
          <w:sz w:val="24"/>
          <w:szCs w:val="24"/>
        </w:rPr>
        <w:tab/>
      </w:r>
    </w:p>
    <w:p w:rsidR="0060018C" w:rsidRPr="00C420D4" w:rsidRDefault="0060018C" w:rsidP="0060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18C" w:rsidRPr="00C420D4" w:rsidRDefault="0060018C" w:rsidP="0060018C">
      <w:pPr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C420D4">
          <w:rPr>
            <w:rFonts w:ascii="Times New Roman" w:hAnsi="Times New Roman" w:cs="Times New Roman"/>
            <w:sz w:val="24"/>
            <w:szCs w:val="24"/>
          </w:rPr>
          <w:t>06.10.2003</w:t>
        </w:r>
      </w:smartTag>
      <w:r w:rsidRPr="00C420D4">
        <w:rPr>
          <w:rFonts w:ascii="Times New Roman" w:hAnsi="Times New Roman" w:cs="Times New Roman"/>
          <w:sz w:val="24"/>
          <w:szCs w:val="24"/>
        </w:rPr>
        <w:t xml:space="preserve"> г. № 131-ФЗ «Об общих принципах организации местного самоуправления в Российской Федерации» и Положением о порядке организации и проведения публичных слушаний, Совет народных депутатов Тимирязевского сельского поселения Новоусманского муниципального района Воронежской области</w:t>
      </w:r>
    </w:p>
    <w:p w:rsidR="0060018C" w:rsidRPr="00C420D4" w:rsidRDefault="0060018C" w:rsidP="006001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420D4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60018C" w:rsidRPr="00C420D4" w:rsidRDefault="0060018C" w:rsidP="0060018C">
      <w:pPr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C0991">
        <w:rPr>
          <w:rFonts w:ascii="Times New Roman" w:hAnsi="Times New Roman" w:cs="Times New Roman"/>
          <w:sz w:val="24"/>
          <w:szCs w:val="24"/>
        </w:rPr>
        <w:t>1. Принять проект бюджета Тимирязевского сельского поселения Новоусманского муниципального района Воронежской области на 2025 год и на плановый период 2026 и 2027 годов согласно приложению.</w:t>
      </w:r>
    </w:p>
    <w:p w:rsidR="0060018C" w:rsidRPr="00C420D4" w:rsidRDefault="0060018C" w:rsidP="0060018C">
      <w:pPr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    2.  Обнародовать текст решения Совета  народных  депутатов о проекте бюджета Тимирязевского сельского поселения Новоусманского муниципального района Воронежской области на 2024 год и на плановый период 2025 и 2026 годов для  его  обсуждения населением  Тимирязевского сельского поселения на досках объявлений нормативных  правовых  актов  Тимирязевского  сельского  поселения Новоусманского муниципального  района Воронежской  области  в здании администрации Тимирязевского сельского поселения по адресу: п. Тимирязево, ул. Тимирязева д. 5,  в   здании </w:t>
      </w:r>
      <w:proofErr w:type="spellStart"/>
      <w:r w:rsidRPr="00C420D4">
        <w:rPr>
          <w:rFonts w:ascii="Times New Roman" w:hAnsi="Times New Roman" w:cs="Times New Roman"/>
          <w:sz w:val="24"/>
          <w:szCs w:val="24"/>
        </w:rPr>
        <w:t>Горенско-Высельского</w:t>
      </w:r>
      <w:proofErr w:type="spellEnd"/>
      <w:r w:rsidRPr="00C420D4">
        <w:rPr>
          <w:rFonts w:ascii="Times New Roman" w:hAnsi="Times New Roman" w:cs="Times New Roman"/>
          <w:sz w:val="24"/>
          <w:szCs w:val="24"/>
        </w:rPr>
        <w:t xml:space="preserve"> СДК  по адресу: Воронежская область, Новоусманский район, с. Горенские Выселки, ул.70 лет Октября, д.21 а, в здании Крыловского  СДК  по адресу: Воронежская область, Новоусманский район, д. Михайловка, ул. Центральная, д.1.   </w:t>
      </w:r>
    </w:p>
    <w:p w:rsidR="0060018C" w:rsidRPr="00C420D4" w:rsidRDefault="0060018C" w:rsidP="0060018C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    3. Назначить проведение публичных слушаний о проекте бюджета Тимирязевского сельского поселения Новоусманского муниципального ра</w:t>
      </w:r>
      <w:r w:rsidR="002325AA" w:rsidRPr="00C420D4">
        <w:rPr>
          <w:rFonts w:ascii="Times New Roman" w:hAnsi="Times New Roman" w:cs="Times New Roman"/>
          <w:sz w:val="24"/>
          <w:szCs w:val="24"/>
        </w:rPr>
        <w:t>йона Воронежской области на 2025</w:t>
      </w:r>
      <w:r w:rsidRPr="00C420D4">
        <w:rPr>
          <w:rFonts w:ascii="Times New Roman" w:hAnsi="Times New Roman" w:cs="Times New Roman"/>
          <w:sz w:val="24"/>
          <w:szCs w:val="24"/>
        </w:rPr>
        <w:t xml:space="preserve"> год и на плановы</w:t>
      </w:r>
      <w:r w:rsidR="00794E0C">
        <w:rPr>
          <w:rFonts w:ascii="Times New Roman" w:hAnsi="Times New Roman" w:cs="Times New Roman"/>
          <w:sz w:val="24"/>
          <w:szCs w:val="24"/>
        </w:rPr>
        <w:t>й период 2026 и 2027 годов на 18</w:t>
      </w:r>
      <w:r w:rsidR="002325AA" w:rsidRPr="00C420D4">
        <w:rPr>
          <w:rFonts w:ascii="Times New Roman" w:hAnsi="Times New Roman" w:cs="Times New Roman"/>
          <w:sz w:val="24"/>
          <w:szCs w:val="24"/>
        </w:rPr>
        <w:t>.12.2024</w:t>
      </w:r>
      <w:r w:rsidRPr="00C420D4">
        <w:rPr>
          <w:rFonts w:ascii="Times New Roman" w:hAnsi="Times New Roman" w:cs="Times New Roman"/>
          <w:sz w:val="24"/>
          <w:szCs w:val="24"/>
        </w:rPr>
        <w:t xml:space="preserve"> года на 13-00 час. в здании </w:t>
      </w:r>
      <w:r w:rsidRPr="00C420D4">
        <w:rPr>
          <w:rFonts w:ascii="Times New Roman" w:hAnsi="Times New Roman" w:cs="Times New Roman"/>
          <w:sz w:val="24"/>
          <w:szCs w:val="24"/>
        </w:rPr>
        <w:lastRenderedPageBreak/>
        <w:t>администрации Тимирязевского сельского поселения по адресу: п. Тимирязево, ул. Тимирязева, д.5 Новоусманского района Воронежской области.</w:t>
      </w:r>
    </w:p>
    <w:p w:rsidR="0060018C" w:rsidRPr="00C420D4" w:rsidRDefault="0060018C" w:rsidP="0060018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420D4">
        <w:rPr>
          <w:rFonts w:ascii="Times New Roman" w:hAnsi="Times New Roman"/>
          <w:sz w:val="24"/>
          <w:szCs w:val="24"/>
        </w:rPr>
        <w:t xml:space="preserve">  4. Создать рабочую группу по организации и проведению публичных слушаний по </w:t>
      </w:r>
      <w:hyperlink r:id="rId6" w:anchor="Par38" w:history="1">
        <w:r w:rsidRPr="00C420D4">
          <w:rPr>
            <w:rFonts w:ascii="Times New Roman" w:hAnsi="Times New Roman"/>
            <w:sz w:val="24"/>
            <w:szCs w:val="24"/>
          </w:rPr>
          <w:t>проекту</w:t>
        </w:r>
      </w:hyperlink>
      <w:r w:rsidRPr="00C420D4">
        <w:rPr>
          <w:rFonts w:ascii="Times New Roman" w:hAnsi="Times New Roman"/>
          <w:sz w:val="24"/>
          <w:szCs w:val="24"/>
        </w:rPr>
        <w:t xml:space="preserve"> бюджета Тимирязевского сельского поселения Новоусманского муниципального района Воронежской области </w:t>
      </w:r>
      <w:r w:rsidR="002325AA" w:rsidRPr="00C420D4">
        <w:rPr>
          <w:rFonts w:ascii="Times New Roman" w:hAnsi="Times New Roman"/>
          <w:sz w:val="24"/>
          <w:szCs w:val="24"/>
        </w:rPr>
        <w:t>2025 год и на плановый период 2026 и 2027</w:t>
      </w:r>
      <w:r w:rsidRPr="00C420D4">
        <w:rPr>
          <w:rFonts w:ascii="Times New Roman" w:hAnsi="Times New Roman"/>
          <w:sz w:val="24"/>
          <w:szCs w:val="24"/>
        </w:rPr>
        <w:t xml:space="preserve"> годов</w:t>
      </w:r>
      <w:r w:rsidRPr="00C420D4">
        <w:rPr>
          <w:rFonts w:ascii="Times New Roman" w:hAnsi="Times New Roman"/>
          <w:bCs/>
          <w:sz w:val="24"/>
          <w:szCs w:val="24"/>
        </w:rPr>
        <w:t xml:space="preserve"> </w:t>
      </w:r>
      <w:r w:rsidRPr="00C420D4">
        <w:rPr>
          <w:rFonts w:ascii="Times New Roman" w:hAnsi="Times New Roman"/>
          <w:sz w:val="24"/>
          <w:szCs w:val="24"/>
        </w:rPr>
        <w:t>в составе:</w:t>
      </w:r>
    </w:p>
    <w:p w:rsidR="0060018C" w:rsidRPr="00C420D4" w:rsidRDefault="0060018C" w:rsidP="0060018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420D4">
        <w:rPr>
          <w:rFonts w:ascii="Times New Roman" w:hAnsi="Times New Roman"/>
          <w:sz w:val="24"/>
          <w:szCs w:val="24"/>
        </w:rPr>
        <w:t>Клименко Виталий Анатольевич - руководитель группы, глава Тимирязевского сельского поселения;</w:t>
      </w:r>
    </w:p>
    <w:p w:rsidR="0060018C" w:rsidRPr="00C420D4" w:rsidRDefault="0060018C" w:rsidP="0060018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0D4">
        <w:rPr>
          <w:rFonts w:ascii="Times New Roman" w:hAnsi="Times New Roman"/>
          <w:sz w:val="24"/>
          <w:szCs w:val="24"/>
        </w:rPr>
        <w:t>Небольсина</w:t>
      </w:r>
      <w:proofErr w:type="spellEnd"/>
      <w:r w:rsidRPr="00C420D4">
        <w:rPr>
          <w:rFonts w:ascii="Times New Roman" w:hAnsi="Times New Roman"/>
          <w:sz w:val="24"/>
          <w:szCs w:val="24"/>
        </w:rPr>
        <w:t xml:space="preserve"> Любовь Алексеевна - главный бухгалтер администрации Тимирязевского сельского поселения; </w:t>
      </w:r>
    </w:p>
    <w:p w:rsidR="0060018C" w:rsidRPr="00C420D4" w:rsidRDefault="0060018C" w:rsidP="002325A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420D4">
        <w:rPr>
          <w:rFonts w:ascii="Times New Roman" w:hAnsi="Times New Roman"/>
          <w:sz w:val="24"/>
          <w:szCs w:val="24"/>
        </w:rPr>
        <w:t>Гущина Надежда Тихоновна – старший инспектор Тимирязевского сельского поселения;</w:t>
      </w:r>
    </w:p>
    <w:p w:rsidR="0060018C" w:rsidRPr="00C420D4" w:rsidRDefault="0060018C" w:rsidP="002325A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420D4">
        <w:rPr>
          <w:rFonts w:ascii="Times New Roman" w:hAnsi="Times New Roman"/>
          <w:sz w:val="24"/>
          <w:szCs w:val="24"/>
        </w:rPr>
        <w:t>Рыжкова Марина Александровна – ведущий специалист Тимирязевского сельского поселения;</w:t>
      </w:r>
    </w:p>
    <w:p w:rsidR="0060018C" w:rsidRPr="00C420D4" w:rsidRDefault="0060018C" w:rsidP="002325A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0D4">
        <w:rPr>
          <w:rFonts w:ascii="Times New Roman" w:hAnsi="Times New Roman"/>
          <w:sz w:val="24"/>
          <w:szCs w:val="24"/>
        </w:rPr>
        <w:t>Невзоров</w:t>
      </w:r>
      <w:proofErr w:type="spellEnd"/>
      <w:r w:rsidRPr="00C420D4">
        <w:rPr>
          <w:rFonts w:ascii="Times New Roman" w:hAnsi="Times New Roman"/>
          <w:sz w:val="24"/>
          <w:szCs w:val="24"/>
        </w:rPr>
        <w:t xml:space="preserve"> Вячеслав Герасимович – депутат Совета народных депутатов Тимирязевского сельского поселения Новоусманского муниципального района Воронежской области;</w:t>
      </w:r>
    </w:p>
    <w:p w:rsidR="0060018C" w:rsidRPr="00C420D4" w:rsidRDefault="0060018C" w:rsidP="0060018C">
      <w:pPr>
        <w:widowControl w:val="0"/>
        <w:tabs>
          <w:tab w:val="left" w:pos="0"/>
        </w:tabs>
        <w:suppressAutoHyphens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Воропаева Ольга Викторовна – представитель общественности.</w:t>
      </w:r>
    </w:p>
    <w:p w:rsidR="0060018C" w:rsidRPr="00C420D4" w:rsidRDefault="0060018C" w:rsidP="0060018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420D4">
        <w:rPr>
          <w:rFonts w:ascii="Times New Roman" w:hAnsi="Times New Roman"/>
          <w:sz w:val="24"/>
          <w:szCs w:val="24"/>
        </w:rPr>
        <w:t>5. Регистрация граждан, желающих принять участие в публичных слушаниях, проводится д</w:t>
      </w:r>
      <w:r w:rsidR="00794E0C">
        <w:rPr>
          <w:rFonts w:ascii="Times New Roman" w:hAnsi="Times New Roman"/>
          <w:sz w:val="24"/>
          <w:szCs w:val="24"/>
        </w:rPr>
        <w:t>о 18</w:t>
      </w:r>
      <w:r w:rsidR="009938D3" w:rsidRPr="00C420D4">
        <w:rPr>
          <w:rFonts w:ascii="Times New Roman" w:hAnsi="Times New Roman"/>
          <w:sz w:val="24"/>
          <w:szCs w:val="24"/>
        </w:rPr>
        <w:t>.12.2024</w:t>
      </w:r>
      <w:r w:rsidRPr="00C420D4">
        <w:rPr>
          <w:rFonts w:ascii="Times New Roman" w:hAnsi="Times New Roman"/>
          <w:sz w:val="24"/>
          <w:szCs w:val="24"/>
        </w:rPr>
        <w:t xml:space="preserve"> года в рабочие дни с 8.00 до 16.00.</w:t>
      </w:r>
    </w:p>
    <w:p w:rsidR="0060018C" w:rsidRPr="00C420D4" w:rsidRDefault="0060018C" w:rsidP="0060018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420D4">
        <w:rPr>
          <w:rFonts w:ascii="Times New Roman" w:hAnsi="Times New Roman"/>
          <w:sz w:val="24"/>
          <w:szCs w:val="24"/>
        </w:rPr>
        <w:t>Контактный телефон для регистрации: 6-21-10.</w:t>
      </w:r>
    </w:p>
    <w:p w:rsidR="0060018C" w:rsidRPr="00C420D4" w:rsidRDefault="0060018C" w:rsidP="0060018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420D4">
        <w:rPr>
          <w:rFonts w:ascii="Times New Roman" w:hAnsi="Times New Roman"/>
          <w:sz w:val="24"/>
          <w:szCs w:val="24"/>
        </w:rPr>
        <w:t xml:space="preserve">6. Рабочей группе по организации и проведению публичных слушаний провести обобщение всех замечаний и предложений по </w:t>
      </w:r>
      <w:hyperlink r:id="rId7" w:anchor="Par38" w:history="1">
        <w:r w:rsidRPr="00C420D4">
          <w:rPr>
            <w:rFonts w:ascii="Times New Roman" w:hAnsi="Times New Roman"/>
            <w:sz w:val="24"/>
            <w:szCs w:val="24"/>
          </w:rPr>
          <w:t>проекту</w:t>
        </w:r>
      </w:hyperlink>
      <w:r w:rsidRPr="00C420D4">
        <w:rPr>
          <w:rFonts w:ascii="Times New Roman" w:hAnsi="Times New Roman"/>
          <w:sz w:val="24"/>
          <w:szCs w:val="24"/>
        </w:rPr>
        <w:t xml:space="preserve"> бюджета Тимирязевского сельского поселения Новоусманского муниципального района Воронежской области </w:t>
      </w:r>
      <w:r w:rsidR="009938D3" w:rsidRPr="00C420D4">
        <w:rPr>
          <w:rFonts w:ascii="Times New Roman" w:hAnsi="Times New Roman"/>
          <w:sz w:val="24"/>
          <w:szCs w:val="24"/>
        </w:rPr>
        <w:t>на 2025 год и на плановый период 2026 и 2027</w:t>
      </w:r>
      <w:r w:rsidRPr="00C420D4">
        <w:rPr>
          <w:rFonts w:ascii="Times New Roman" w:hAnsi="Times New Roman"/>
          <w:sz w:val="24"/>
          <w:szCs w:val="24"/>
        </w:rPr>
        <w:t xml:space="preserve"> годов</w:t>
      </w:r>
      <w:r w:rsidR="00794E0C">
        <w:rPr>
          <w:rFonts w:ascii="Times New Roman" w:hAnsi="Times New Roman"/>
          <w:sz w:val="24"/>
          <w:szCs w:val="24"/>
        </w:rPr>
        <w:t xml:space="preserve"> в срок до 18</w:t>
      </w:r>
      <w:r w:rsidR="009938D3" w:rsidRPr="00C420D4">
        <w:rPr>
          <w:rFonts w:ascii="Times New Roman" w:hAnsi="Times New Roman"/>
          <w:sz w:val="24"/>
          <w:szCs w:val="24"/>
        </w:rPr>
        <w:t>.12.2024</w:t>
      </w:r>
      <w:r w:rsidRPr="00C420D4">
        <w:rPr>
          <w:rFonts w:ascii="Times New Roman" w:hAnsi="Times New Roman"/>
          <w:sz w:val="24"/>
          <w:szCs w:val="24"/>
        </w:rPr>
        <w:t xml:space="preserve"> года.</w:t>
      </w:r>
    </w:p>
    <w:p w:rsidR="0060018C" w:rsidRPr="00C420D4" w:rsidRDefault="0060018C" w:rsidP="0060018C">
      <w:pPr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   7. Инициатором проведения публичных слушаний считать Совет народных депутатов Тимирязевского сельского поселения Новоусманского муниципального района.</w:t>
      </w:r>
    </w:p>
    <w:p w:rsidR="0060018C" w:rsidRPr="00C420D4" w:rsidRDefault="0060018C" w:rsidP="0060018C">
      <w:pPr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  8. Контроль за выполнением настоящего решения возложить на главу Тимирязевского сельского поселения В. А. Клименко.</w:t>
      </w:r>
    </w:p>
    <w:p w:rsidR="0060018C" w:rsidRPr="00C420D4" w:rsidRDefault="0060018C" w:rsidP="006001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018C" w:rsidRPr="00C420D4" w:rsidRDefault="0060018C" w:rsidP="0060018C">
      <w:pPr>
        <w:pStyle w:val="a3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Глава Тимирязевского</w:t>
      </w:r>
    </w:p>
    <w:p w:rsidR="0060018C" w:rsidRPr="00C420D4" w:rsidRDefault="0060018C" w:rsidP="0060018C">
      <w:pPr>
        <w:pStyle w:val="a3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В. А. Клименко</w:t>
      </w:r>
    </w:p>
    <w:p w:rsidR="0060018C" w:rsidRPr="00C420D4" w:rsidRDefault="0060018C" w:rsidP="006001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5DFF" w:rsidRPr="00C420D4" w:rsidRDefault="00F45DFF" w:rsidP="00F45D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5DFF" w:rsidRPr="00C420D4" w:rsidRDefault="00F45DFF" w:rsidP="00F45D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Председатель Совета народных</w:t>
      </w:r>
    </w:p>
    <w:p w:rsidR="00F45DFF" w:rsidRPr="00C420D4" w:rsidRDefault="00F45DFF" w:rsidP="0086264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депутатов Тимирязевского сельского поселения                                             И.</w:t>
      </w:r>
      <w:r w:rsidR="00071E2C" w:rsidRPr="00C420D4">
        <w:rPr>
          <w:rFonts w:ascii="Times New Roman" w:hAnsi="Times New Roman" w:cs="Times New Roman"/>
          <w:sz w:val="24"/>
          <w:szCs w:val="24"/>
        </w:rPr>
        <w:t xml:space="preserve"> </w:t>
      </w:r>
      <w:r w:rsidRPr="00C420D4">
        <w:rPr>
          <w:rFonts w:ascii="Times New Roman" w:hAnsi="Times New Roman" w:cs="Times New Roman"/>
          <w:sz w:val="24"/>
          <w:szCs w:val="24"/>
        </w:rPr>
        <w:t>А.</w:t>
      </w:r>
      <w:r w:rsidR="00071E2C" w:rsidRPr="00C420D4">
        <w:rPr>
          <w:rFonts w:ascii="Times New Roman" w:hAnsi="Times New Roman" w:cs="Times New Roman"/>
          <w:sz w:val="24"/>
          <w:szCs w:val="24"/>
        </w:rPr>
        <w:t xml:space="preserve"> </w:t>
      </w:r>
      <w:r w:rsidRPr="00C420D4">
        <w:rPr>
          <w:rFonts w:ascii="Times New Roman" w:hAnsi="Times New Roman" w:cs="Times New Roman"/>
          <w:sz w:val="24"/>
          <w:szCs w:val="24"/>
        </w:rPr>
        <w:t xml:space="preserve">Дмитриева  </w:t>
      </w:r>
    </w:p>
    <w:p w:rsidR="00C420D4" w:rsidRPr="00C420D4" w:rsidRDefault="00C420D4" w:rsidP="008626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0D4" w:rsidRPr="00C420D4" w:rsidRDefault="00C420D4" w:rsidP="00C420D4">
      <w:pPr>
        <w:tabs>
          <w:tab w:val="left" w:pos="8775"/>
        </w:tabs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C0991">
        <w:rPr>
          <w:rFonts w:ascii="Times New Roman" w:hAnsi="Times New Roman" w:cs="Times New Roman"/>
          <w:sz w:val="24"/>
          <w:szCs w:val="24"/>
        </w:rPr>
        <w:t xml:space="preserve"> 1</w:t>
      </w:r>
      <w:r w:rsidRPr="00C420D4">
        <w:rPr>
          <w:rFonts w:ascii="Times New Roman" w:hAnsi="Times New Roman" w:cs="Times New Roman"/>
          <w:sz w:val="24"/>
          <w:szCs w:val="24"/>
        </w:rPr>
        <w:t xml:space="preserve"> к решению Совета народных депутатов Тимирязевского сельского поселения </w:t>
      </w:r>
    </w:p>
    <w:p w:rsidR="00C420D4" w:rsidRPr="00C420D4" w:rsidRDefault="00794E0C" w:rsidP="00C420D4">
      <w:pPr>
        <w:tabs>
          <w:tab w:val="left" w:pos="8775"/>
        </w:tabs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от 18</w:t>
      </w:r>
      <w:bookmarkStart w:id="0" w:name="_GoBack"/>
      <w:bookmarkEnd w:id="0"/>
      <w:r w:rsidR="00C420D4" w:rsidRPr="00C420D4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.11.2024 № 197</w:t>
      </w: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420D4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420D4">
        <w:rPr>
          <w:rFonts w:ascii="Times New Roman" w:hAnsi="Times New Roman" w:cs="Times New Roman"/>
          <w:b/>
          <w:bCs/>
          <w:sz w:val="24"/>
          <w:szCs w:val="24"/>
        </w:rPr>
        <w:t xml:space="preserve">ТИМИРЯЗЕВСКОГО СЕЛЬСКОГО ПОСЕЛЕНИЯ  </w:t>
      </w: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420D4">
        <w:rPr>
          <w:rFonts w:ascii="Times New Roman" w:hAnsi="Times New Roman" w:cs="Times New Roman"/>
          <w:b/>
          <w:bCs/>
          <w:sz w:val="24"/>
          <w:szCs w:val="24"/>
        </w:rPr>
        <w:t xml:space="preserve">  НОВОУСМАНСКОГО МУНИЦИПАЛЬНОГО РАЙОНА  </w:t>
      </w: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420D4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0D4" w:rsidRPr="00C420D4" w:rsidRDefault="00C420D4" w:rsidP="00C420D4">
      <w:pPr>
        <w:pStyle w:val="ConsNormal"/>
        <w:tabs>
          <w:tab w:val="left" w:pos="2805"/>
          <w:tab w:val="left" w:pos="3885"/>
        </w:tabs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420D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C420D4">
        <w:rPr>
          <w:rFonts w:ascii="Times New Roman" w:hAnsi="Times New Roman" w:cs="Times New Roman"/>
          <w:bCs/>
          <w:sz w:val="24"/>
          <w:szCs w:val="24"/>
        </w:rPr>
        <w:tab/>
      </w:r>
      <w:r w:rsidRPr="00C420D4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C420D4">
        <w:rPr>
          <w:rFonts w:ascii="Times New Roman" w:hAnsi="Times New Roman" w:cs="Times New Roman"/>
          <w:b/>
          <w:bCs/>
          <w:sz w:val="24"/>
          <w:szCs w:val="24"/>
        </w:rPr>
        <w:t>РЕШЕНИЕ        ПРОЕКТ</w:t>
      </w:r>
    </w:p>
    <w:p w:rsidR="00C420D4" w:rsidRPr="00C420D4" w:rsidRDefault="00C420D4" w:rsidP="00C420D4">
      <w:pPr>
        <w:pStyle w:val="ConsNormal"/>
        <w:tabs>
          <w:tab w:val="left" w:pos="2805"/>
          <w:tab w:val="left" w:pos="3885"/>
        </w:tabs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0D4" w:rsidRPr="00C420D4" w:rsidRDefault="00C420D4" w:rsidP="00C420D4">
      <w:pPr>
        <w:pStyle w:val="ConsNormal"/>
        <w:tabs>
          <w:tab w:val="left" w:pos="2805"/>
          <w:tab w:val="left" w:pos="3885"/>
        </w:tabs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0D4" w:rsidRPr="00C420D4" w:rsidRDefault="00C420D4" w:rsidP="00C420D4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420D4" w:rsidRPr="00C420D4" w:rsidRDefault="00C420D4" w:rsidP="00C420D4">
      <w:pPr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</w:pPr>
      <w:r w:rsidRPr="00C420D4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от ___.12.2024 г. № ___</w:t>
      </w:r>
    </w:p>
    <w:p w:rsidR="00C420D4" w:rsidRPr="00C420D4" w:rsidRDefault="00C420D4" w:rsidP="00C420D4">
      <w:pPr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</w:pPr>
      <w:r w:rsidRPr="00C420D4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п. Тимирязево</w:t>
      </w: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0D4" w:rsidRPr="00C420D4" w:rsidRDefault="00C420D4" w:rsidP="00C420D4">
      <w:pPr>
        <w:pStyle w:val="ConsNormal"/>
        <w:tabs>
          <w:tab w:val="left" w:pos="4820"/>
        </w:tabs>
        <w:ind w:right="4960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420D4">
        <w:rPr>
          <w:rFonts w:ascii="Times New Roman" w:hAnsi="Times New Roman" w:cs="Times New Roman"/>
          <w:bCs/>
          <w:sz w:val="24"/>
          <w:szCs w:val="24"/>
        </w:rPr>
        <w:t>О б</w:t>
      </w:r>
      <w:r>
        <w:rPr>
          <w:rFonts w:ascii="Times New Roman" w:hAnsi="Times New Roman" w:cs="Times New Roman"/>
          <w:bCs/>
          <w:sz w:val="24"/>
          <w:szCs w:val="24"/>
        </w:rPr>
        <w:t xml:space="preserve">юджете Тимирязевского сельского </w:t>
      </w:r>
      <w:r w:rsidRPr="00C420D4">
        <w:rPr>
          <w:rFonts w:ascii="Times New Roman" w:hAnsi="Times New Roman" w:cs="Times New Roman"/>
          <w:bCs/>
          <w:sz w:val="24"/>
          <w:szCs w:val="24"/>
        </w:rPr>
        <w:t>поселения Новоусманского муниципального района на 2025 год и плановый период 2026 и 2027 годов</w:t>
      </w:r>
    </w:p>
    <w:p w:rsidR="00C420D4" w:rsidRDefault="00C420D4" w:rsidP="00C420D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ст. 52 Устава Тимирязевского сельского поселения Новоусманского муниципального района, в целях реализации задач и функций, возложенных на органы местного самоуправления сельского поселения, Совет народных депутатов Тимирязевского сельского поселения </w:t>
      </w:r>
    </w:p>
    <w:p w:rsidR="00C420D4" w:rsidRPr="00C420D4" w:rsidRDefault="00C420D4" w:rsidP="00C420D4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РЕШИЛ:</w:t>
      </w:r>
    </w:p>
    <w:p w:rsidR="00C420D4" w:rsidRPr="00C420D4" w:rsidRDefault="00C420D4" w:rsidP="00C420D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1.  Утвердить основные характеристики бюджета </w:t>
      </w:r>
      <w:r w:rsidRPr="00C420D4">
        <w:rPr>
          <w:rFonts w:ascii="Times New Roman" w:hAnsi="Times New Roman" w:cs="Times New Roman"/>
          <w:bCs/>
          <w:sz w:val="24"/>
          <w:szCs w:val="24"/>
        </w:rPr>
        <w:t xml:space="preserve">Тимирязевского </w:t>
      </w:r>
      <w:r w:rsidRPr="00C420D4">
        <w:rPr>
          <w:rFonts w:ascii="Times New Roman" w:hAnsi="Times New Roman" w:cs="Times New Roman"/>
          <w:sz w:val="24"/>
          <w:szCs w:val="24"/>
        </w:rPr>
        <w:t>сельского поселения Новоусманского муниципального района на 2025 год:</w:t>
      </w:r>
    </w:p>
    <w:p w:rsidR="00C420D4" w:rsidRPr="00C420D4" w:rsidRDefault="00C420D4" w:rsidP="00C420D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а) прогнозируемый общий объём доходов бюджета сельского поселения в сумме 28505,2 тыс. рублей, в том числе безвозмездные поступления из областного и районного бюджетов в сумме 22395,0 тыс. рублей;</w:t>
      </w:r>
    </w:p>
    <w:p w:rsidR="00C420D4" w:rsidRPr="00C420D4" w:rsidRDefault="00C420D4" w:rsidP="00C420D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б) общий объём расходов бюджета сельского поселения в сумме 28505,2 тыс. рублей;</w:t>
      </w:r>
    </w:p>
    <w:p w:rsidR="00C420D4" w:rsidRPr="00C420D4" w:rsidRDefault="00C420D4" w:rsidP="00C420D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в) дефицит бюджета Тимирязевского сельского поселения на 2025 год 0,0 тыс. рублей.</w:t>
      </w:r>
    </w:p>
    <w:p w:rsidR="00C420D4" w:rsidRPr="00C420D4" w:rsidRDefault="00C420D4" w:rsidP="00C420D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2.  Утвердить основные характеристики бюджета сельского поселения на 2026 год и на 2027год:</w:t>
      </w:r>
    </w:p>
    <w:p w:rsidR="00C420D4" w:rsidRPr="00C420D4" w:rsidRDefault="00C420D4" w:rsidP="00C420D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lastRenderedPageBreak/>
        <w:t>а) прогнозируемый общий объём доходов бюджета сельского поселения на 2026 год в сумме 10898,4 тыс. рублей, в том числе безвозмездные поступления из областного и районного бюджетов в сумме 4545,3 тыс. рублей, и на 2027 год в сумме 11858,5 тыс. рублей, в том числе безвозмездные поступления из областного и районного бюджетов в сумме 5259,5 рублей;</w:t>
      </w:r>
    </w:p>
    <w:p w:rsidR="00C420D4" w:rsidRPr="00C420D4" w:rsidRDefault="00C420D4" w:rsidP="00C420D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б) общий объём расходов бюджета сельского поселения на 2026год в сумме 10898,4 тыс. рублей, в том числе условно утверждённые расходы в сумме 203,8 тыс. рублей, и на 2027 год в сумме 11858,5 тыс. рублей, в том числе условно утверждённые расходы в сумме 420,7 тыс. рублей;</w:t>
      </w:r>
    </w:p>
    <w:p w:rsidR="00C420D4" w:rsidRPr="00C420D4" w:rsidRDefault="00C420D4" w:rsidP="00C420D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в) дефицит бюджета Тимирязевского сельского поселения на 2026 год в сумме 0,0 тыс. рублей и на 2027 год в сумме 0,0 тыс. рублей </w:t>
      </w:r>
    </w:p>
    <w:p w:rsidR="00C420D4" w:rsidRPr="00C420D4" w:rsidRDefault="00C420D4" w:rsidP="00C420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    4.Утвердить доходы в бюджет Тимирязевского сельского поселения Новоусманского муниципального района на 2025 год и на плановый период 2026 и 2027 годов согласно приложению № 1 к настоящему решению.</w:t>
      </w:r>
    </w:p>
    <w:p w:rsidR="00C420D4" w:rsidRPr="00C420D4" w:rsidRDefault="00C420D4" w:rsidP="00C420D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5. Доходы от сдачи в аренду имущества, находящегося в собственности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</w:t>
      </w:r>
    </w:p>
    <w:p w:rsidR="00C420D4" w:rsidRPr="00C420D4" w:rsidRDefault="00C420D4" w:rsidP="00C420D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6. 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</w:t>
      </w:r>
    </w:p>
    <w:p w:rsidR="00C420D4" w:rsidRPr="00C420D4" w:rsidRDefault="00C420D4" w:rsidP="00C420D4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   7. Утвердить распределение бюджетных ассигнований по разделам, подразделам, целевым статьям (муниципальным программам Тимирязевского сельского поселения), группам видов расходов, классификации расходов бюджета поселения на 2025 год и на плановый период 2026 и 2027 годов согласно приложению № 2 к настоящему решению.</w:t>
      </w:r>
    </w:p>
    <w:p w:rsidR="00C420D4" w:rsidRPr="00C420D4" w:rsidRDefault="00C420D4" w:rsidP="00C420D4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   8. Утвердить распределение бюджетных ассигнований по целевым статьям (муниципальным программам Тимирязевского сельского поселения), группам видов расходов, разделам, подразделам классификации расходов бюджета поселения на 2025год и на плановый период 2026 и 2027 годов согласно приложению № 3 к настоящему решению.</w:t>
      </w:r>
    </w:p>
    <w:p w:rsidR="00C420D4" w:rsidRPr="00C420D4" w:rsidRDefault="00C420D4" w:rsidP="00C420D4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  9. Утвердить распределение бюджетных ассигнований по ведомственной структуре расходов на 2025 год и на плановый период 2026 и 2027 годов согласно приложению № 4 к настоящему решению.</w:t>
      </w:r>
    </w:p>
    <w:p w:rsidR="00C420D4" w:rsidRPr="00C420D4" w:rsidRDefault="00C420D4" w:rsidP="00C420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10. Утвердить общий объём бюджетных ассигнований на исполнение публичных нормативных обязательств Тимирязевского сельского поселения Новоусманского муниципального района Воронежской области</w:t>
      </w:r>
    </w:p>
    <w:p w:rsidR="00C420D4" w:rsidRPr="00C420D4" w:rsidRDefault="00C420D4" w:rsidP="00C420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а) на 2025 год в сумме 375,0 тыс. рублей, на 2026 год в сумме 390,0 тыс. рублей, на 2027 год в сумме 408,0 тыс. рублей с распределением согласно приложению № 5   к настоящему решению.</w:t>
      </w:r>
    </w:p>
    <w:p w:rsidR="00C420D4" w:rsidRPr="00C420D4" w:rsidRDefault="00C420D4" w:rsidP="00C420D4">
      <w:pPr>
        <w:pStyle w:val="Con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12. Утвердить общий объём средств резервного фонда администрации Тимирязевского сельского поселения Новоусманского муниципального района на 2025 год в сумме 5,00 тыс. </w:t>
      </w:r>
      <w:r w:rsidRPr="00C420D4">
        <w:rPr>
          <w:rFonts w:ascii="Times New Roman" w:hAnsi="Times New Roman" w:cs="Times New Roman"/>
          <w:sz w:val="24"/>
          <w:szCs w:val="24"/>
        </w:rPr>
        <w:lastRenderedPageBreak/>
        <w:t>рублей, на 2026 год в сумме 0,0 тыс. рублей и на 2027 год в сумме 0,0 тыс. рублей. Использование средств резервного фонда администрации Тимирязевского сельского поселения   осуществляется в порядке, установленном администрацией Тимирязевского сельского поселения Новоусманского муниципального района Воронежской области.</w:t>
      </w:r>
    </w:p>
    <w:p w:rsidR="00C420D4" w:rsidRPr="00C420D4" w:rsidRDefault="00C420D4" w:rsidP="00C420D4">
      <w:pPr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  13. Утвердить объем бюджетных ассигнований дорожного фонда Тимирязевского сельского поселения</w:t>
      </w:r>
    </w:p>
    <w:p w:rsidR="00C420D4" w:rsidRPr="00C420D4" w:rsidRDefault="00C420D4" w:rsidP="00C420D4">
      <w:pPr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а) на 2025 год в размере 2512,0тыс. рублей</w:t>
      </w:r>
    </w:p>
    <w:p w:rsidR="00C420D4" w:rsidRPr="00C420D4" w:rsidRDefault="00C420D4" w:rsidP="00C420D4">
      <w:pPr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б) на 2026 год -2578,0 тыс. рублей, и на 2027 год – 3267,0 тыс. рублей. </w:t>
      </w:r>
    </w:p>
    <w:p w:rsidR="00C420D4" w:rsidRPr="00C420D4" w:rsidRDefault="00C420D4" w:rsidP="00C420D4">
      <w:pPr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   Установить, что средства дорожного фонда Тимирязевского сельского поселения использовать на финансирование следующих расходов:</w:t>
      </w:r>
    </w:p>
    <w:p w:rsidR="00C420D4" w:rsidRPr="00C420D4" w:rsidRDefault="00C420D4" w:rsidP="00C420D4">
      <w:pPr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- по проектированию и строительству (реконструкции) автомобильных дорог общего пользования местного значения и искусственных сооружений на них; </w:t>
      </w:r>
    </w:p>
    <w:p w:rsidR="00C420D4" w:rsidRPr="00C420D4" w:rsidRDefault="00C420D4" w:rsidP="00C420D4">
      <w:pPr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- по капитальному ремонту, ремонту и содержанию автомобильных дорог общего пользования местного значения и искусственных сооружений на них;</w:t>
      </w:r>
    </w:p>
    <w:p w:rsidR="00C420D4" w:rsidRPr="00C420D4" w:rsidRDefault="00C420D4" w:rsidP="00C420D4">
      <w:pPr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- по капитальному ремонту, ремонту дворовых территорий многоквартирных домов, подъездов к дворовым территориям многоквартирных домов.</w:t>
      </w:r>
    </w:p>
    <w:p w:rsidR="00C420D4" w:rsidRPr="00C420D4" w:rsidRDefault="00C420D4" w:rsidP="00C420D4">
      <w:pPr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14. Утвердить объем иных межбюджетных трансфертов, необходимый для осуществления передаваемых полномочий на 2025 год в сумме 4190,0. рублей.</w:t>
      </w:r>
    </w:p>
    <w:p w:rsidR="00C420D4" w:rsidRPr="00C420D4" w:rsidRDefault="00C420D4" w:rsidP="00C420D4">
      <w:pPr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 15.     Установить верхний предел муниципального долга Тимирязевского сельского поселения на 1 января 2025 года в сумме 0,0 тыс. руб., на 1 января 2026 года – 0,0 тыс. руб., на 1 января 2027года – 0,0 </w:t>
      </w:r>
      <w:proofErr w:type="spellStart"/>
      <w:r w:rsidRPr="00C420D4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420D4">
        <w:rPr>
          <w:rFonts w:ascii="Times New Roman" w:hAnsi="Times New Roman" w:cs="Times New Roman"/>
          <w:sz w:val="24"/>
          <w:szCs w:val="24"/>
        </w:rPr>
        <w:t>.</w:t>
      </w:r>
    </w:p>
    <w:p w:rsidR="00C420D4" w:rsidRPr="00C420D4" w:rsidRDefault="00C420D4" w:rsidP="00C420D4">
      <w:pPr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 16.  Установить верхний предел муниципального долга по муниципальным гарантиям Тимирязевского сельского поселения на 1 января 2025 года в сумме 0,0 тыс. руб., на 1 января 2026 года – 0,0 тыс. руб., на 1 января 2027 года – 0,0 </w:t>
      </w:r>
      <w:proofErr w:type="spellStart"/>
      <w:r w:rsidRPr="00C420D4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420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20D4" w:rsidRPr="00C420D4" w:rsidRDefault="00C420D4" w:rsidP="00C420D4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 17. Органы местного самоуправлении сельского поселения не вправе принимать решения, приводящие к увеличению в 2025 году численности муниципальных служащих сельского поселения  и работников муниципальных учреждений, за исключением установленных областным и федеральным законодательством 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за счет субвенций из областного и федерального бюджетов.</w:t>
      </w:r>
    </w:p>
    <w:p w:rsidR="00C420D4" w:rsidRPr="00C420D4" w:rsidRDefault="00C420D4" w:rsidP="00C420D4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18. Установить, что остатки средств бюджета сельского поселения на счетах бюджета сельского поселения по состоянию на 1 января 2025 года, образовавшиеся в связи с неполным использованием бюджетных ассигнований по средствам, поступившим в 2024 году из областного бюджета, направляются в 2025 году в качестве дополнительных бюджетных ассигнований на те же цели.</w:t>
      </w:r>
    </w:p>
    <w:p w:rsidR="00C420D4" w:rsidRPr="00C420D4" w:rsidRDefault="00C420D4" w:rsidP="00C420D4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 19. Установить, что остатки средств бюджета сельского поселения на начало текущего финансового года в объёме до 500 000,00 рублей могут направляться в текущем финансовом году на покрытие временных кассовых разрывов.</w:t>
      </w:r>
    </w:p>
    <w:p w:rsidR="00C420D4" w:rsidRPr="00C420D4" w:rsidRDefault="00C420D4" w:rsidP="00C420D4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 20.  Установить, что в соответствии со ст. 32 Положения о бюджетном процессе  администрация  сельского поселения  вправе увеличить, с соответствующим внесением </w:t>
      </w:r>
      <w:r w:rsidRPr="00C420D4">
        <w:rPr>
          <w:rFonts w:ascii="Times New Roman" w:hAnsi="Times New Roman" w:cs="Times New Roman"/>
          <w:sz w:val="24"/>
          <w:szCs w:val="24"/>
        </w:rPr>
        <w:lastRenderedPageBreak/>
        <w:t>изменений в показатели сводной бюджетной росписи, бюджетные ассигнования муниципальным учреждениям на сумму остатков средств на счетах бюджета  сельского поселения по состоянию на 1 января 2025 года и средств, поступивших в  бюджет сельского поселения от оказания платных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</w:p>
    <w:p w:rsidR="00C420D4" w:rsidRPr="00C420D4" w:rsidRDefault="00C420D4" w:rsidP="00C420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  21. Утвердить приложение по источникам внутреннего финансирования дефицита бюджета Тимирязевского сельского поселения Новоусманского муниципального района на 2025 год и на плановый период 2026 и 2027 годов согласно приложению № 6 к настоящему решению. </w:t>
      </w:r>
    </w:p>
    <w:p w:rsidR="00C420D4" w:rsidRPr="00C420D4" w:rsidRDefault="00C420D4" w:rsidP="00C420D4">
      <w:pPr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  22. Утвердить приложение по программе муниципальных внутренних заимствований Тимирязевского сельского поселения Новоусманского муниципального района на 2025 год и плановый период 2026 и 2027 годов согласно приложению № 7 к настоящему решению</w:t>
      </w:r>
    </w:p>
    <w:p w:rsidR="00C420D4" w:rsidRPr="00C420D4" w:rsidRDefault="00C420D4" w:rsidP="00C420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23. 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 в размере до 30 процентов суммы договора (контракта), если иное не предусмотрено законодательством Российской Федерации. </w:t>
      </w:r>
    </w:p>
    <w:p w:rsidR="00C420D4" w:rsidRPr="00C420D4" w:rsidRDefault="00C420D4" w:rsidP="00C420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24. Предоставить Межмуниципальному обществу с ограниченной ответственностью «</w:t>
      </w:r>
      <w:proofErr w:type="spellStart"/>
      <w:r w:rsidRPr="00C420D4">
        <w:rPr>
          <w:rFonts w:ascii="Times New Roman" w:hAnsi="Times New Roman" w:cs="Times New Roman"/>
          <w:sz w:val="24"/>
          <w:szCs w:val="24"/>
        </w:rPr>
        <w:t>Новоусманское</w:t>
      </w:r>
      <w:proofErr w:type="spellEnd"/>
      <w:r w:rsidRPr="00C420D4">
        <w:rPr>
          <w:rFonts w:ascii="Times New Roman" w:hAnsi="Times New Roman" w:cs="Times New Roman"/>
          <w:sz w:val="24"/>
          <w:szCs w:val="24"/>
        </w:rPr>
        <w:t xml:space="preserve"> коммунальное хозяйство» муниципальную преференцию в виде предоставления в аренду без проведения торгов муниципального имущества, указанного в приложении № 8 к настоящему решению на срок до 01.01.2026 года, с установлением следующих ограничений: преференция используется исключительно Межмуниципальным обществом с ограниченной ответственностью «</w:t>
      </w:r>
      <w:proofErr w:type="spellStart"/>
      <w:r w:rsidRPr="00C420D4">
        <w:rPr>
          <w:rFonts w:ascii="Times New Roman" w:hAnsi="Times New Roman" w:cs="Times New Roman"/>
          <w:sz w:val="24"/>
          <w:szCs w:val="24"/>
        </w:rPr>
        <w:t>Новоусманское</w:t>
      </w:r>
      <w:proofErr w:type="spellEnd"/>
      <w:r w:rsidRPr="00C420D4">
        <w:rPr>
          <w:rFonts w:ascii="Times New Roman" w:hAnsi="Times New Roman" w:cs="Times New Roman"/>
          <w:sz w:val="24"/>
          <w:szCs w:val="24"/>
        </w:rPr>
        <w:t xml:space="preserve"> коммунальное хозяйство» в связи с чем устанавливается запрет на передачу прав на использование имущества иным хозяйствующим  субъектам, в том числе в субаренду.</w:t>
      </w:r>
    </w:p>
    <w:p w:rsidR="00C420D4" w:rsidRPr="00C420D4" w:rsidRDefault="00C420D4" w:rsidP="00C420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Установить, что муниципальная преференция предоставляется в целях защиты окружающей среды, охраны здоровья граждан, для обеспечения населения Тимирязевского сельского поселения Новоусманского муниципального района Воронежской области услугами по водоснабжению и водоотведению.</w:t>
      </w:r>
    </w:p>
    <w:p w:rsidR="00C420D4" w:rsidRPr="00C420D4" w:rsidRDefault="00C420D4" w:rsidP="00C420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Установить, что размер предоставляемой муниципальной преференции рассчитывается исходя из рыночной стоимости муниципального имущества, определяемой на основании отчета независимого оценщика с учетом понижающего коэффициента в размере 0,001 процента от величины рыночной стоимости размера арендной платы в соответствии с условиями договора аренды муниципального имущества.</w:t>
      </w:r>
    </w:p>
    <w:p w:rsidR="00C420D4" w:rsidRPr="00C420D4" w:rsidRDefault="00C420D4" w:rsidP="00C420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Администрации Тимирязевского сельского поселения Новоусманского муниципального района Воронежской области принять правовой акт о предоставлении муниципальной преференции в соответствии с настоящим решением.</w:t>
      </w:r>
    </w:p>
    <w:p w:rsidR="00C420D4" w:rsidRPr="00C420D4" w:rsidRDefault="00C420D4" w:rsidP="00C420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25. Предоставить Межмуниципальному обществу с ограниченной ответственностью «Новоусманская теплоснабжающая компания» муниципальную преференцию в виде предоставления в аренду без проведения торгов муниципального имущества, указанного в приложении № 9 к настоящему решению на срок до 01.01.2026 года, с установлением </w:t>
      </w:r>
      <w:r w:rsidRPr="00C420D4">
        <w:rPr>
          <w:rFonts w:ascii="Times New Roman" w:hAnsi="Times New Roman" w:cs="Times New Roman"/>
          <w:sz w:val="24"/>
          <w:szCs w:val="24"/>
        </w:rPr>
        <w:lastRenderedPageBreak/>
        <w:t>следующих ограничений: преференция используется исключительно Межмуниципальным обществом с ограниченной ответственностью «Новоусманская теплоснабжающая компания » в связи с чем устанавливается запрет на передачу прав на использование имущества иным хозяйствующим  субъектам, в том числе в субаренду.</w:t>
      </w:r>
    </w:p>
    <w:p w:rsidR="00C420D4" w:rsidRPr="00C420D4" w:rsidRDefault="00C420D4" w:rsidP="00C420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Установить, что муниципальная преференция предоставляется в целях защиты окружающей среды, охраны здоровья граждан, для обеспечения населения Тимирязевского сельского поселения Новоусманского муниципального района Воронежской области услугами по теплоснабжению.</w:t>
      </w:r>
    </w:p>
    <w:p w:rsidR="00C420D4" w:rsidRPr="00C420D4" w:rsidRDefault="00C420D4" w:rsidP="00C420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Установить, что размер предоставляемой муниципальной преференции рассчитывается исходя из рыночной стоимости муниципального имущества, определяемой на основании отчета независимого оценщика с учетом понижающего коэффициента в размере 0,001 процента от величины рыночной стоимости размера арендной платы в соответствии с условиями договора аренды муниципального имущества.</w:t>
      </w:r>
    </w:p>
    <w:p w:rsidR="00C420D4" w:rsidRPr="00C420D4" w:rsidRDefault="00C420D4" w:rsidP="00C420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Администрации Тимирязевского сельского поселения Новоусманского муниципального района Воронежской области принять правовой акт о предоставлении муниципальной преференции в соответствии с настоящим решением.</w:t>
      </w:r>
    </w:p>
    <w:p w:rsidR="00C420D4" w:rsidRPr="00C420D4" w:rsidRDefault="00C420D4" w:rsidP="00C420D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26.   Настоящее решение вступает в силу с 1 января 2025 года.</w:t>
      </w:r>
    </w:p>
    <w:p w:rsidR="00C420D4" w:rsidRPr="00C420D4" w:rsidRDefault="00C420D4" w:rsidP="00C420D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27. Обнародовать настоящее решение   на доске обнародования нормативных правовых актов в здании администрации Тимирязевского сельского поселения  по адресу: Воронежская область, Новоусманский район, п. Тимирязево, ул. Тимирязева, 5 и на информационных стендах:    здание </w:t>
      </w:r>
      <w:proofErr w:type="spellStart"/>
      <w:r w:rsidRPr="00C420D4">
        <w:rPr>
          <w:rFonts w:ascii="Times New Roman" w:hAnsi="Times New Roman" w:cs="Times New Roman"/>
          <w:sz w:val="24"/>
          <w:szCs w:val="24"/>
        </w:rPr>
        <w:t>Горенско-Высельского</w:t>
      </w:r>
      <w:proofErr w:type="spellEnd"/>
      <w:r w:rsidRPr="00C420D4">
        <w:rPr>
          <w:rFonts w:ascii="Times New Roman" w:hAnsi="Times New Roman" w:cs="Times New Roman"/>
          <w:sz w:val="24"/>
          <w:szCs w:val="24"/>
        </w:rPr>
        <w:t xml:space="preserve"> СДК  по адресу: Воронежская область, Новоусманский район, </w:t>
      </w:r>
      <w:proofErr w:type="spellStart"/>
      <w:r w:rsidRPr="00C420D4">
        <w:rPr>
          <w:rFonts w:ascii="Times New Roman" w:hAnsi="Times New Roman" w:cs="Times New Roman"/>
          <w:sz w:val="24"/>
          <w:szCs w:val="24"/>
        </w:rPr>
        <w:t>с.Горенские</w:t>
      </w:r>
      <w:proofErr w:type="spellEnd"/>
      <w:r w:rsidRPr="00C420D4">
        <w:rPr>
          <w:rFonts w:ascii="Times New Roman" w:hAnsi="Times New Roman" w:cs="Times New Roman"/>
          <w:sz w:val="24"/>
          <w:szCs w:val="24"/>
        </w:rPr>
        <w:t xml:space="preserve"> Выселки, ул.70 лет Октября, д.21 а, здание Крыловского  СДК  по адресу: Воронежская область, Новоусманский район, </w:t>
      </w:r>
      <w:proofErr w:type="spellStart"/>
      <w:r w:rsidRPr="00C420D4">
        <w:rPr>
          <w:rFonts w:ascii="Times New Roman" w:hAnsi="Times New Roman" w:cs="Times New Roman"/>
          <w:sz w:val="24"/>
          <w:szCs w:val="24"/>
        </w:rPr>
        <w:t>д.Михайловка</w:t>
      </w:r>
      <w:proofErr w:type="spellEnd"/>
      <w:r w:rsidRPr="00C42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0D4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C420D4">
        <w:rPr>
          <w:rFonts w:ascii="Times New Roman" w:hAnsi="Times New Roman" w:cs="Times New Roman"/>
          <w:sz w:val="24"/>
          <w:szCs w:val="24"/>
        </w:rPr>
        <w:t xml:space="preserve">, д.1.   </w:t>
      </w:r>
    </w:p>
    <w:p w:rsidR="00C420D4" w:rsidRPr="00C420D4" w:rsidRDefault="00C420D4" w:rsidP="00C420D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20D4" w:rsidRDefault="00C420D4" w:rsidP="00C420D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Глава Тимирязевского                               </w:t>
      </w:r>
    </w:p>
    <w:p w:rsidR="00C420D4" w:rsidRPr="00C420D4" w:rsidRDefault="00C420D4" w:rsidP="00C42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420D4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0D4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0D4">
        <w:rPr>
          <w:rFonts w:ascii="Times New Roman" w:hAnsi="Times New Roman" w:cs="Times New Roman"/>
          <w:sz w:val="24"/>
          <w:szCs w:val="24"/>
        </w:rPr>
        <w:t>Клименко</w:t>
      </w:r>
    </w:p>
    <w:p w:rsidR="00C420D4" w:rsidRPr="00C420D4" w:rsidRDefault="00C420D4" w:rsidP="00C420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C420D4" w:rsidRPr="00C420D4" w:rsidRDefault="00C420D4" w:rsidP="00C42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420D4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0D4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0D4">
        <w:rPr>
          <w:rFonts w:ascii="Times New Roman" w:hAnsi="Times New Roman" w:cs="Times New Roman"/>
          <w:sz w:val="24"/>
          <w:szCs w:val="24"/>
        </w:rPr>
        <w:t xml:space="preserve">Дмитриева                     </w:t>
      </w:r>
    </w:p>
    <w:p w:rsidR="00C420D4" w:rsidRPr="00C420D4" w:rsidRDefault="00C420D4" w:rsidP="00C420D4">
      <w:pPr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420D4" w:rsidRPr="00C420D4" w:rsidRDefault="00C420D4" w:rsidP="00C420D4">
      <w:pPr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rPr>
          <w:rFonts w:ascii="Times New Roman" w:hAnsi="Times New Roman" w:cs="Times New Roman"/>
          <w:sz w:val="24"/>
          <w:szCs w:val="24"/>
        </w:rPr>
        <w:sectPr w:rsidR="00C420D4" w:rsidRPr="00C420D4">
          <w:pgSz w:w="11906" w:h="16838"/>
          <w:pgMar w:top="1134" w:right="1134" w:bottom="1418" w:left="1134" w:header="709" w:footer="709" w:gutter="0"/>
          <w:cols w:space="720"/>
        </w:sectPr>
      </w:pPr>
    </w:p>
    <w:p w:rsidR="00C420D4" w:rsidRPr="00C420D4" w:rsidRDefault="00C420D4" w:rsidP="00C420D4">
      <w:pPr>
        <w:tabs>
          <w:tab w:val="left" w:pos="877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Тимирязевского сельского поселения </w:t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</w:t>
      </w:r>
      <w:r w:rsidRPr="00C420D4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от __.12.2024 № __</w:t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C420D4">
        <w:rPr>
          <w:rFonts w:ascii="Times New Roman" w:hAnsi="Times New Roman"/>
          <w:sz w:val="24"/>
          <w:szCs w:val="24"/>
        </w:rPr>
        <w:t>Доходы бюджета Тимирязевского сельского поселения Новоусманского муниципального района</w:t>
      </w:r>
    </w:p>
    <w:p w:rsidR="00C420D4" w:rsidRPr="00C420D4" w:rsidRDefault="00C420D4" w:rsidP="00C420D4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C420D4">
        <w:rPr>
          <w:rFonts w:ascii="Times New Roman" w:hAnsi="Times New Roman"/>
          <w:sz w:val="24"/>
          <w:szCs w:val="24"/>
        </w:rPr>
        <w:t>на 2025 год и на плановый период 2026 и 2027 годов</w:t>
      </w:r>
    </w:p>
    <w:p w:rsidR="00C420D4" w:rsidRPr="00C420D4" w:rsidRDefault="00C420D4" w:rsidP="00C420D4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  <w:r w:rsidRPr="00C420D4">
        <w:rPr>
          <w:rFonts w:ascii="Times New Roman" w:hAnsi="Times New Roman"/>
          <w:b w:val="0"/>
          <w:sz w:val="24"/>
          <w:szCs w:val="24"/>
        </w:rPr>
        <w:t>Сумма (тыс. рублей)</w:t>
      </w:r>
    </w:p>
    <w:p w:rsidR="00C420D4" w:rsidRPr="00C420D4" w:rsidRDefault="00C420D4" w:rsidP="00C420D4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</w:p>
    <w:p w:rsidR="00C420D4" w:rsidRPr="00C420D4" w:rsidRDefault="00C420D4" w:rsidP="00C420D4">
      <w:pPr>
        <w:pStyle w:val="ConsPlusTitle"/>
        <w:spacing w:line="120" w:lineRule="auto"/>
        <w:jc w:val="center"/>
        <w:rPr>
          <w:rFonts w:ascii="Times New Roman" w:eastAsia="Calibri" w:hAnsi="Times New Roman"/>
          <w:b w:val="0"/>
          <w:sz w:val="24"/>
          <w:szCs w:val="24"/>
        </w:rPr>
      </w:pPr>
    </w:p>
    <w:p w:rsidR="00C420D4" w:rsidRPr="00C420D4" w:rsidRDefault="00C420D4" w:rsidP="00C420D4">
      <w:pPr>
        <w:tabs>
          <w:tab w:val="left" w:pos="877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1"/>
        <w:gridCol w:w="6225"/>
        <w:gridCol w:w="1842"/>
        <w:gridCol w:w="1701"/>
        <w:gridCol w:w="1714"/>
      </w:tblGrid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показателя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000 8 50 00000 00 0000 000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ind w:left="-331" w:firstLine="3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28505,2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ind w:left="-15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10898,4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11858,5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6110,2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6353,1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6599,0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239,1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000 1 01 02000 01 0000 110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239,1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000 1 01 02010 01 0000 110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239,1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000 1 01 02020 01 0000 110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794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420D4" w:rsidRPr="00C420D4">
                <w:rPr>
                  <w:rFonts w:ascii="Times New Roman" w:hAnsi="Times New Roman" w:cs="Times New Roman"/>
                  <w:sz w:val="24"/>
                  <w:szCs w:val="24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000 1 05 00000 00 0000 000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000 1 05 03000 01 0000 110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000 1 05 03010 01 0000 110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000 1 06 00000 00 0000 000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5995,0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6216,0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680,0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691,0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680,0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691,0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5304,0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5516,0</w:t>
            </w:r>
          </w:p>
        </w:tc>
      </w:tr>
      <w:tr w:rsidR="00C420D4" w:rsidRPr="00C420D4" w:rsidTr="00C420D4">
        <w:trPr>
          <w:trHeight w:val="179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2335,0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2428,0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2525,0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000 1 06 06033 10 0000 110</w:t>
            </w:r>
          </w:p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2335,0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2428,0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2525,0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2765,0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2876,0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2991,0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2765,0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2876,0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2991,0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000 1 08 00000 00 0000 000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000 1 08 04000 01 0000 110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00 1 08 04020 01 0000 110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000 1 11 00000 00 0000 000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000 1 11 09000 00 0000 120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000 1 11 09040 00 0000 120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000 1 11 09045 10 0000 120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000 1 14 06020 00 0000 430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000 1 14 06025 10 0000 430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</w:t>
            </w: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земельных участков муниципальных бюджетных и автономных учреждений 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000 2 02 00000 00 0000 000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22395,00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4545,3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5259,5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000 2 02 10000 00 0000 150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1879,0,0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1797,0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1815,0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000 2 02 15001 00 0000 150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579,0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597,0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000 2 02 15001 10 0000 150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579,0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597,0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000 2 02 16001 00 0000 150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1218,0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1218,0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1218,0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000 2 02 16001 10 0000 150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1218,0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1218,0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1218,0</w:t>
            </w:r>
          </w:p>
        </w:tc>
      </w:tr>
      <w:tr w:rsidR="00C420D4" w:rsidRPr="00C420D4" w:rsidTr="00C420D4">
        <w:trPr>
          <w:trHeight w:val="488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000  2 02 29999 10 0000 150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9556,8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488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000 202 29999 10 000 150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9556,8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000 2 02 30000 00 0000 150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171,3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177,5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000 2 02 35118 00 0000 150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0 00 2 02 35118 10 0000 150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000 2 02 40000 00 0000 150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10803,0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2577,0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3267,0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000 2 02 40014 00 0000 150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2512,0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Pr="00C42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3267,0</w:t>
            </w:r>
          </w:p>
        </w:tc>
      </w:tr>
      <w:tr w:rsidR="00C420D4" w:rsidRPr="00C420D4" w:rsidTr="00C420D4">
        <w:trPr>
          <w:trHeight w:val="1541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000 2 02 40014 10 0000 150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2512,0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Pr="00C42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3267,0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000 2 02 49999 00 0000 150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8291,0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000 2 02 49999 10 0000 150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8291,0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420D4" w:rsidRPr="00C420D4" w:rsidRDefault="00C4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ab/>
      </w:r>
    </w:p>
    <w:p w:rsidR="00C420D4" w:rsidRPr="00C420D4" w:rsidRDefault="00C420D4" w:rsidP="00C420D4">
      <w:pPr>
        <w:rPr>
          <w:rFonts w:ascii="Times New Roman" w:hAnsi="Times New Roman" w:cs="Times New Roman"/>
          <w:sz w:val="24"/>
          <w:szCs w:val="24"/>
        </w:rPr>
        <w:sectPr w:rsidR="00C420D4" w:rsidRPr="00C420D4">
          <w:pgSz w:w="16838" w:h="11906" w:orient="landscape"/>
          <w:pgMar w:top="851" w:right="1134" w:bottom="1134" w:left="1134" w:header="709" w:footer="709" w:gutter="0"/>
          <w:cols w:space="720"/>
        </w:sectPr>
      </w:pPr>
      <w:r w:rsidRPr="00C420D4">
        <w:rPr>
          <w:rFonts w:ascii="Times New Roman" w:hAnsi="Times New Roman" w:cs="Times New Roman"/>
          <w:sz w:val="24"/>
          <w:szCs w:val="24"/>
        </w:rPr>
        <w:br w:type="page"/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</w:t>
      </w:r>
    </w:p>
    <w:p w:rsidR="00C420D4" w:rsidRPr="00C420D4" w:rsidRDefault="00C420D4" w:rsidP="00C420D4">
      <w:pPr>
        <w:jc w:val="right"/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</w:t>
      </w:r>
      <w:r w:rsidRPr="00C420D4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от ___.12.</w:t>
      </w:r>
      <w:proofErr w:type="gramStart"/>
      <w:r w:rsidRPr="00C420D4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2024  №</w:t>
      </w:r>
      <w:proofErr w:type="gramEnd"/>
      <w:r w:rsidRPr="00C420D4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 xml:space="preserve"> ___</w:t>
      </w:r>
    </w:p>
    <w:p w:rsidR="00C420D4" w:rsidRPr="00C420D4" w:rsidRDefault="00C420D4" w:rsidP="00C420D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709"/>
        <w:gridCol w:w="709"/>
        <w:gridCol w:w="1559"/>
        <w:gridCol w:w="992"/>
        <w:gridCol w:w="1559"/>
        <w:gridCol w:w="1560"/>
        <w:gridCol w:w="1701"/>
      </w:tblGrid>
      <w:tr w:rsidR="00C420D4" w:rsidRPr="00C420D4" w:rsidTr="00C420D4">
        <w:trPr>
          <w:trHeight w:val="1027"/>
        </w:trPr>
        <w:tc>
          <w:tcPr>
            <w:tcW w:w="14631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Тимирязевского сельского поселения), группам видов  расходов классификации расходов  бюджета поселения на 2025 год и плановый период 2026 и 2027 годов</w:t>
            </w:r>
          </w:p>
        </w:tc>
      </w:tr>
      <w:tr w:rsidR="00C420D4" w:rsidRPr="00C420D4" w:rsidTr="00C420D4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              (тыс. рублей)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              (тыс. рублей)</w:t>
            </w:r>
          </w:p>
        </w:tc>
      </w:tr>
      <w:tr w:rsidR="00C420D4" w:rsidRPr="00C420D4" w:rsidTr="00C420D4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420D4" w:rsidRPr="00C420D4" w:rsidTr="00C420D4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28505,2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1069</w:t>
            </w: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11437,8</w:t>
            </w:r>
          </w:p>
        </w:tc>
      </w:tr>
      <w:tr w:rsidR="00C420D4" w:rsidRPr="00C420D4" w:rsidTr="00C420D4">
        <w:trPr>
          <w:trHeight w:val="43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8384,8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4754,0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4752,5</w:t>
            </w:r>
          </w:p>
        </w:tc>
      </w:tr>
      <w:tr w:rsidR="00C420D4" w:rsidRPr="00C420D4" w:rsidTr="00C420D4">
        <w:trPr>
          <w:trHeight w:val="7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   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1329,0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1117,0</w:t>
            </w:r>
          </w:p>
        </w:tc>
      </w:tr>
      <w:tr w:rsidR="00C420D4" w:rsidRPr="00C420D4" w:rsidTr="00C420D4">
        <w:trPr>
          <w:trHeight w:val="54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1329,0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1117,0</w:t>
            </w:r>
          </w:p>
        </w:tc>
      </w:tr>
      <w:tr w:rsidR="00C420D4" w:rsidRPr="00C420D4" w:rsidTr="00C420D4">
        <w:trPr>
          <w:trHeight w:val="70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1329,0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1117</w:t>
            </w:r>
          </w:p>
        </w:tc>
      </w:tr>
      <w:tr w:rsidR="00C420D4" w:rsidRPr="00C420D4" w:rsidTr="00C420D4">
        <w:trPr>
          <w:trHeight w:val="102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1329,0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1117,0</w:t>
            </w:r>
          </w:p>
        </w:tc>
      </w:tr>
      <w:tr w:rsidR="00C420D4" w:rsidRPr="00C420D4" w:rsidTr="00C420D4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части финансирования главы Тимирязевского сельского поселения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04 1 01 92020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1329,0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1117,0</w:t>
            </w:r>
          </w:p>
        </w:tc>
      </w:tr>
      <w:tr w:rsidR="00C420D4" w:rsidRPr="00C420D4" w:rsidTr="00C420D4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7029,8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3635,5</w:t>
            </w:r>
          </w:p>
        </w:tc>
      </w:tr>
      <w:tr w:rsidR="00C420D4" w:rsidRPr="00C420D4" w:rsidTr="00C420D4">
        <w:trPr>
          <w:trHeight w:val="64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7029,8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3635,5</w:t>
            </w:r>
          </w:p>
        </w:tc>
      </w:tr>
      <w:tr w:rsidR="00C420D4" w:rsidRPr="00C420D4" w:rsidTr="00C420D4">
        <w:trPr>
          <w:trHeight w:val="5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7029,8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3635,5</w:t>
            </w:r>
          </w:p>
        </w:tc>
      </w:tr>
      <w:tr w:rsidR="00C420D4" w:rsidRPr="00C420D4" w:rsidTr="00C420D4">
        <w:trPr>
          <w:trHeight w:val="117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7029,8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3635,5</w:t>
            </w:r>
          </w:p>
        </w:tc>
      </w:tr>
      <w:tr w:rsidR="00C420D4" w:rsidRPr="00C420D4" w:rsidTr="00C420D4">
        <w:trPr>
          <w:trHeight w:val="16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государственных органов и органов местного самоуправления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04 1 01 92010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4979,8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3048,0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3048,0</w:t>
            </w:r>
          </w:p>
        </w:tc>
      </w:tr>
      <w:tr w:rsidR="00C420D4" w:rsidRPr="00C420D4" w:rsidTr="00C420D4">
        <w:trPr>
          <w:trHeight w:val="8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04 1 01 92010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567,5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567,5</w:t>
            </w:r>
          </w:p>
        </w:tc>
      </w:tr>
      <w:tr w:rsidR="00C420D4" w:rsidRPr="00C420D4" w:rsidTr="00C420D4">
        <w:trPr>
          <w:trHeight w:val="7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04 1 01 92010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C420D4" w:rsidRPr="00C420D4" w:rsidTr="00C420D4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 органов финансового (финансово-бюджетного) контроля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33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04 1 04 00000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4" w:rsidRPr="00C420D4" w:rsidTr="00C420D4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Контрольно- счетной палаты»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04 1 04 00000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6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 председателя  Контрольно-счетной палаты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04 1 04 92050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37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41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04 1 05 00000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Мероприятие по управлению резервным фондом администрации Тимирязевского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04 1 05 20570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171,3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177,5</w:t>
            </w:r>
          </w:p>
        </w:tc>
      </w:tr>
      <w:tr w:rsidR="00C420D4" w:rsidRPr="00C420D4" w:rsidTr="00C420D4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171,3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177,5</w:t>
            </w:r>
          </w:p>
        </w:tc>
      </w:tr>
      <w:tr w:rsidR="00C420D4" w:rsidRPr="00C420D4" w:rsidTr="00C420D4">
        <w:trPr>
          <w:trHeight w:val="4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171,3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177,5</w:t>
            </w:r>
          </w:p>
        </w:tc>
      </w:tr>
      <w:tr w:rsidR="00C420D4" w:rsidRPr="00C420D4" w:rsidTr="00C420D4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04 1 00  00000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171,3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177,5</w:t>
            </w:r>
          </w:p>
        </w:tc>
      </w:tr>
      <w:tr w:rsidR="00C420D4" w:rsidRPr="00C420D4" w:rsidTr="00C420D4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171,3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177,5</w:t>
            </w:r>
          </w:p>
        </w:tc>
      </w:tr>
      <w:tr w:rsidR="00C420D4" w:rsidRPr="00C420D4" w:rsidTr="00C420D4">
        <w:trPr>
          <w:trHeight w:val="15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04 1 02 51180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155,3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C420D4" w:rsidRPr="00C420D4" w:rsidTr="00C420D4">
        <w:trPr>
          <w:trHeight w:val="95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04 1 0251180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420D4" w:rsidRPr="00C420D4" w:rsidTr="00C420D4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0,00</w:t>
            </w:r>
          </w:p>
        </w:tc>
      </w:tr>
      <w:tr w:rsidR="00C420D4" w:rsidRPr="00C420D4" w:rsidTr="00C420D4">
        <w:trPr>
          <w:trHeight w:val="8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5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«Защита населения и территории</w:t>
            </w: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 (далее – ЧС)»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111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в сфере защиты населения от чрезвычайных ситуаций 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04 1 03 91430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2555,00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2577,0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3267,0</w:t>
            </w:r>
          </w:p>
        </w:tc>
      </w:tr>
      <w:tr w:rsidR="00C420D4" w:rsidRPr="00C420D4" w:rsidTr="00C420D4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2512,0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2577,0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3267,0</w:t>
            </w:r>
          </w:p>
        </w:tc>
      </w:tr>
      <w:tr w:rsidR="00C420D4" w:rsidRPr="00C420D4" w:rsidTr="00C420D4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2512,0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2577,0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3267,0</w:t>
            </w:r>
          </w:p>
        </w:tc>
      </w:tr>
      <w:tr w:rsidR="00C420D4" w:rsidRPr="00C420D4" w:rsidTr="00C420D4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2512,0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2577,0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3267,0</w:t>
            </w:r>
          </w:p>
        </w:tc>
      </w:tr>
      <w:tr w:rsidR="00C420D4" w:rsidRPr="00C420D4" w:rsidTr="00C420D4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</w:t>
            </w:r>
            <w:r w:rsidRPr="00C420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эксплуатационного состояния дорог местного значения в сельском поселении»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2512,0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2577,0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3267,0</w:t>
            </w:r>
          </w:p>
        </w:tc>
      </w:tr>
      <w:tr w:rsidR="00C420D4" w:rsidRPr="00C420D4" w:rsidTr="00C420D4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мероприятия по развитию сети автомобильных дорог общего пользования Тимирязевского сельского поселения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05 1 01 91290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2512,0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2577,0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3267,0</w:t>
            </w:r>
          </w:p>
        </w:tc>
      </w:tr>
      <w:tr w:rsidR="00C420D4" w:rsidRPr="00C420D4" w:rsidTr="00C420D4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- расходы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05 1 01 91290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2512,0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2577,0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3267,0</w:t>
            </w:r>
          </w:p>
        </w:tc>
      </w:tr>
      <w:tr w:rsidR="00C420D4" w:rsidRPr="00C420D4" w:rsidTr="00C420D4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05 1 01 </w:t>
            </w:r>
            <w:r w:rsidRPr="00C42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0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842"/>
              <w:gridCol w:w="709"/>
              <w:gridCol w:w="709"/>
              <w:gridCol w:w="1842"/>
              <w:gridCol w:w="709"/>
              <w:gridCol w:w="1559"/>
              <w:gridCol w:w="1560"/>
              <w:gridCol w:w="1701"/>
            </w:tblGrid>
            <w:tr w:rsidR="00C420D4" w:rsidRPr="00C420D4">
              <w:trPr>
                <w:trHeight w:val="382"/>
              </w:trPr>
              <w:tc>
                <w:tcPr>
                  <w:tcW w:w="5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420D4" w:rsidRPr="00C420D4" w:rsidRDefault="00C420D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0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420D4" w:rsidRPr="00C420D4" w:rsidRDefault="00C420D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0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420D4" w:rsidRPr="00C420D4" w:rsidRDefault="00C420D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0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420D4" w:rsidRPr="00C420D4" w:rsidRDefault="00C420D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420D4" w:rsidRPr="00C420D4" w:rsidRDefault="00C420D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420D4" w:rsidRPr="00C420D4" w:rsidRDefault="00C420D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0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195,00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420D4" w:rsidRPr="00C420D4" w:rsidRDefault="00C420D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0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420D4" w:rsidRPr="00C420D4" w:rsidRDefault="00C420D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0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30,00</w:t>
                  </w:r>
                </w:p>
              </w:tc>
            </w:tr>
          </w:tbl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i/>
                <w:sz w:val="24"/>
                <w:szCs w:val="24"/>
              </w:rPr>
              <w:t>43,0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i/>
                <w:sz w:val="24"/>
                <w:szCs w:val="24"/>
              </w:rPr>
              <w:t>43,0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развитию градостроительной деятельности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05 1 02 00000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i/>
                <w:sz w:val="24"/>
                <w:szCs w:val="24"/>
              </w:rPr>
              <w:t>43,0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05 1 02 98460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i/>
                <w:sz w:val="24"/>
                <w:szCs w:val="24"/>
              </w:rPr>
              <w:t>43,0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11242,5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1410,3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1484,0</w:t>
            </w:r>
          </w:p>
        </w:tc>
      </w:tr>
      <w:tr w:rsidR="00C420D4" w:rsidRPr="00C420D4" w:rsidTr="00C420D4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11242,5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1430,3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1553,7</w:t>
            </w:r>
          </w:p>
        </w:tc>
      </w:tr>
      <w:tr w:rsidR="00C420D4" w:rsidRPr="00C420D4" w:rsidTr="00C420D4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доступным и комфортным жильем и коммунальными услугами населения   Тимирязевского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11242,5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1430,3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1553,7</w:t>
            </w:r>
          </w:p>
        </w:tc>
      </w:tr>
      <w:tr w:rsidR="00C420D4" w:rsidRPr="00C420D4" w:rsidTr="00C420D4">
        <w:trPr>
          <w:trHeight w:val="32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C420D4" w:rsidRPr="00C420D4" w:rsidTr="00C420D4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«Оплата за поставку электрической энергии для наружного освещения»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03 1 01 </w:t>
            </w:r>
            <w:r w:rsidRPr="00C42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Расходы на оплату за поставку электрической энергии для наружного освещения</w:t>
            </w:r>
          </w:p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03 1 01 </w:t>
            </w:r>
            <w:r w:rsidRPr="00C42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</w:t>
            </w: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Расходы на оплату за поставку электрической энергии для наружного освещения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03 1 01 91250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C420D4" w:rsidRPr="00C420D4" w:rsidTr="00C420D4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"Ремонт, строительство и содержание дорог"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03 2 00 00000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93,00</w:t>
            </w:r>
          </w:p>
        </w:tc>
      </w:tr>
      <w:tr w:rsidR="00C420D4" w:rsidRPr="00C420D4" w:rsidTr="00C420D4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 «</w:t>
            </w: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Текущий, капитальный ремонт, строительство,  реконструкция и содержание дорог и улиц»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03 2 01 00000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C420D4" w:rsidRPr="00C420D4" w:rsidTr="00C420D4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Расходы  на мероприятия по  текущему, капитальному ремонту, реконструкции и содержанию дорог и улиц                                                                                                                                                              </w:t>
            </w: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(Закупка товаров,  работ и услуг для государственных 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03 2 01 91250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C420D4" w:rsidRPr="00C420D4" w:rsidTr="00C420D4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03 3 00 00000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11172,5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1347,3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1440,7</w:t>
            </w:r>
          </w:p>
        </w:tc>
      </w:tr>
      <w:tr w:rsidR="00C420D4" w:rsidRPr="00C420D4" w:rsidTr="00C420D4">
        <w:trPr>
          <w:trHeight w:val="10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Мероприятие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03 3 01 00000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1460.3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1347,3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1440,7</w:t>
            </w:r>
          </w:p>
        </w:tc>
      </w:tr>
      <w:tr w:rsidR="00C420D4" w:rsidRPr="00C420D4" w:rsidTr="00C420D4">
        <w:trPr>
          <w:trHeight w:val="57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03 3 01 91250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1460.3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1347,3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1440,7</w:t>
            </w:r>
          </w:p>
        </w:tc>
      </w:tr>
      <w:tr w:rsidR="00C420D4" w:rsidRPr="00C420D4" w:rsidTr="00C420D4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Мероприятие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05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en-US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03 3 01 </w:t>
            </w: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en-US"/>
              </w:rPr>
              <w:t>S</w:t>
            </w: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8070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en-US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9712.2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0.00</w:t>
            </w:r>
          </w:p>
        </w:tc>
      </w:tr>
      <w:tr w:rsidR="00C420D4" w:rsidRPr="00C420D4" w:rsidTr="00C420D4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05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n-US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03 3 01 </w:t>
            </w: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n-US"/>
              </w:rPr>
              <w:t>S</w:t>
            </w: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8070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n-US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C420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</w:t>
            </w:r>
            <w:r w:rsidRPr="00C420D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712.2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C420D4" w:rsidRPr="00C420D4" w:rsidTr="00C420D4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5776,7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839,5</w:t>
            </w:r>
          </w:p>
        </w:tc>
      </w:tr>
      <w:tr w:rsidR="00C420D4" w:rsidRPr="00C420D4" w:rsidTr="00C420D4">
        <w:trPr>
          <w:trHeight w:val="4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5776,7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839,5</w:t>
            </w:r>
          </w:p>
        </w:tc>
      </w:tr>
      <w:tr w:rsidR="00C420D4" w:rsidRPr="00C420D4" w:rsidTr="00C420D4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Тимирязевского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5776,7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839,5</w:t>
            </w:r>
          </w:p>
        </w:tc>
      </w:tr>
      <w:tr w:rsidR="00C420D4" w:rsidRPr="00C420D4" w:rsidTr="00C420D4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01 1 00  00000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5755,7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839,5</w:t>
            </w:r>
          </w:p>
        </w:tc>
      </w:tr>
      <w:tr w:rsidR="00C420D4" w:rsidRPr="00C420D4" w:rsidTr="00C420D4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4126,0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20D4" w:rsidRPr="00C420D4" w:rsidTr="00C420D4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выполнению передаваемых </w:t>
            </w:r>
            <w:proofErr w:type="gramStart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полномочий  поселений</w:t>
            </w:r>
            <w:proofErr w:type="gramEnd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выплаты заработной платы работникам культуры 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01 1 01 90590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4126,0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01 1 01 90590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1520,7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827,6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810,5</w:t>
            </w:r>
          </w:p>
        </w:tc>
      </w:tr>
      <w:tr w:rsidR="00C420D4" w:rsidRPr="00C420D4" w:rsidTr="00C420D4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01 1 01 90590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2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C420D4" w:rsidRPr="00C420D4" w:rsidTr="00C420D4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380,0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390,0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408,0</w:t>
            </w:r>
          </w:p>
        </w:tc>
      </w:tr>
      <w:tr w:rsidR="00C420D4" w:rsidRPr="00C420D4" w:rsidTr="00C420D4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375,0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390,0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408,0</w:t>
            </w:r>
          </w:p>
        </w:tc>
      </w:tr>
      <w:tr w:rsidR="00C420D4" w:rsidRPr="00C420D4" w:rsidTr="00C420D4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</w:tr>
      <w:tr w:rsidR="00C420D4" w:rsidRPr="00C420D4" w:rsidTr="00C420D4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</w:tr>
      <w:tr w:rsidR="00C420D4" w:rsidRPr="00C420D4" w:rsidTr="00C420D4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«Доплата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02 1 01 90470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</w:tr>
      <w:tr w:rsidR="00C420D4" w:rsidRPr="00C420D4" w:rsidTr="00C420D4">
        <w:trPr>
          <w:trHeight w:val="4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4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4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02 1 02 00000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6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«Социальное обеспечение и иные выплаты населению»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02 1 02 00000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6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 населению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02 1 02 90620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0,0</w:t>
            </w:r>
          </w:p>
        </w:tc>
      </w:tr>
      <w:tr w:rsidR="00C420D4" w:rsidRPr="00C420D4" w:rsidTr="00C420D4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Тимирязевского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4" w:rsidRPr="00C420D4" w:rsidTr="00C420D4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01 3 00 00000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104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и проведение  физкультурных и спортивных мероприятий « в рамках </w:t>
            </w: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подпрограммы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01 3 01 90410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организации и </w:t>
            </w:r>
            <w:proofErr w:type="gramStart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проведению  физкультурных</w:t>
            </w:r>
            <w:proofErr w:type="gramEnd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 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01 3 01 90410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br w:type="page"/>
      </w:r>
      <w:r w:rsidRPr="00C420D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</w:t>
      </w:r>
    </w:p>
    <w:p w:rsidR="00C420D4" w:rsidRPr="00C420D4" w:rsidRDefault="00C420D4" w:rsidP="00C420D4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</w:t>
      </w:r>
      <w:r w:rsidRPr="00C420D4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от___.12.2024 № ___</w:t>
      </w:r>
    </w:p>
    <w:p w:rsidR="00C420D4" w:rsidRPr="00C420D4" w:rsidRDefault="00C420D4" w:rsidP="00C420D4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709"/>
        <w:gridCol w:w="708"/>
        <w:gridCol w:w="1134"/>
        <w:gridCol w:w="1418"/>
        <w:gridCol w:w="1417"/>
        <w:gridCol w:w="1418"/>
      </w:tblGrid>
      <w:tr w:rsidR="00C420D4" w:rsidRPr="00C420D4" w:rsidTr="00C420D4">
        <w:trPr>
          <w:trHeight w:val="1245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 целевым статьям (муниципальным программам  Тимирязевского сельского поселения), группам видов расходов, разделам, подразделам классификации расходов бюджета поселения  на 2025 год </w:t>
            </w: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и плановый период 2026 и 2027 годов</w:t>
            </w:r>
          </w:p>
        </w:tc>
      </w:tr>
      <w:tr w:rsidR="00C420D4" w:rsidRPr="00C420D4" w:rsidTr="00C420D4">
        <w:trPr>
          <w:trHeight w:val="912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                           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                           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                            (тыс. рублей)</w:t>
            </w:r>
          </w:p>
        </w:tc>
      </w:tr>
      <w:tr w:rsidR="00C420D4" w:rsidRPr="00C420D4" w:rsidTr="00C420D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420D4" w:rsidRPr="00C420D4" w:rsidTr="00C420D4">
        <w:trPr>
          <w:trHeight w:val="5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28505.2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1069</w:t>
            </w: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11437,8</w:t>
            </w:r>
          </w:p>
        </w:tc>
      </w:tr>
      <w:tr w:rsidR="00C420D4" w:rsidRPr="00C420D4" w:rsidTr="00C420D4">
        <w:trPr>
          <w:trHeight w:val="8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Муниципальная программа Тимирязевского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01 0  00 00000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5781,7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1372,0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1279,1</w:t>
            </w:r>
          </w:p>
        </w:tc>
      </w:tr>
      <w:tr w:rsidR="00C420D4" w:rsidRPr="00C420D4" w:rsidTr="00C420D4">
        <w:trPr>
          <w:trHeight w:val="4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5776,7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1372,0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1279,1</w:t>
            </w:r>
          </w:p>
        </w:tc>
      </w:tr>
      <w:tr w:rsidR="00C420D4" w:rsidRPr="00C420D4" w:rsidTr="00C420D4">
        <w:trPr>
          <w:trHeight w:val="112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18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выполнению передаваемых полномочий поселений по обеспечению выплаты заработной платы работникам культуры</w:t>
            </w:r>
          </w:p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4126,0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8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1520,7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1321,6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1250,1</w:t>
            </w:r>
          </w:p>
        </w:tc>
      </w:tr>
      <w:tr w:rsidR="00C420D4" w:rsidRPr="00C420D4" w:rsidTr="00C420D4">
        <w:trPr>
          <w:trHeight w:val="9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содержанию объектов культуры и проведению массовых мероприятий сельского поселения" 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C420D4" w:rsidRPr="00C420D4" w:rsidTr="00C420D4">
        <w:trPr>
          <w:trHeight w:val="6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мероприятий "Организация и проведение физкультурных и спортивных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57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и проведение  физкультурных и спортивных мероприятий « в рамках </w:t>
            </w: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подпрограммы "Организация и проведение физкультурных и спортивных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110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организации и </w:t>
            </w:r>
            <w:proofErr w:type="gramStart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проведению  физкультурных</w:t>
            </w:r>
            <w:proofErr w:type="gramEnd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 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01 3 02 90410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lastRenderedPageBreak/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380,0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408,0</w:t>
            </w:r>
          </w:p>
        </w:tc>
      </w:tr>
      <w:tr w:rsidR="00C420D4" w:rsidRPr="00C420D4" w:rsidTr="00C420D4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375,0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408,0</w:t>
            </w:r>
          </w:p>
        </w:tc>
      </w:tr>
      <w:tr w:rsidR="00C420D4" w:rsidRPr="00C420D4" w:rsidTr="00C420D4">
        <w:trPr>
          <w:trHeight w:val="5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02  0 00 00000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408,0</w:t>
            </w:r>
          </w:p>
        </w:tc>
      </w:tr>
      <w:tr w:rsidR="00C420D4" w:rsidRPr="00C420D4" w:rsidTr="00C420D4">
        <w:trPr>
          <w:trHeight w:val="62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</w:tr>
      <w:tr w:rsidR="00C420D4" w:rsidRPr="00C420D4" w:rsidTr="00C420D4">
        <w:trPr>
          <w:trHeight w:val="1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«Доплата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</w:tr>
      <w:tr w:rsidR="00C420D4" w:rsidRPr="00C420D4" w:rsidTr="00C420D4">
        <w:trPr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02  0 00 00000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63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«Социальное обеспечение и иные выплаты населению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7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02 1 02 90620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11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lastRenderedPageBreak/>
              <w:t>Муниципальная программа "Обеспечение доступным и комфортным жильем и коммунальными услугами населения   Тимирязевского сельского поселения Новоусманского муниципального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11242,5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1430,3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1553,7</w:t>
            </w:r>
          </w:p>
        </w:tc>
      </w:tr>
      <w:tr w:rsidR="00C420D4" w:rsidRPr="00C420D4" w:rsidTr="00C420D4">
        <w:trPr>
          <w:trHeight w:val="39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C420D4" w:rsidRPr="00C420D4" w:rsidTr="00C420D4"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C420D4" w:rsidRPr="00C420D4" w:rsidTr="00C420D4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 Расходы на оплату за поставку электрической энергии для наружного освещения</w:t>
            </w:r>
          </w:p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03 1 01 91250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C420D4" w:rsidRPr="00C420D4" w:rsidTr="00C420D4">
        <w:trPr>
          <w:trHeight w:val="5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"Ремонт, строительство и содержание дорог"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93,0</w:t>
            </w:r>
          </w:p>
        </w:tc>
      </w:tr>
      <w:tr w:rsidR="00C420D4" w:rsidRPr="00C420D4" w:rsidTr="00C420D4">
        <w:trPr>
          <w:trHeight w:val="54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</w:t>
            </w: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Текущий, капитальный ремонт, реконструкция, строительство и содержание дорог и улиц»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93,0</w:t>
            </w:r>
          </w:p>
        </w:tc>
      </w:tr>
      <w:tr w:rsidR="00C420D4" w:rsidRPr="00C420D4" w:rsidTr="00C420D4">
        <w:trPr>
          <w:trHeight w:val="56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текущему, капитальному ремонту, реконструкции, строительству и содержанию дорог и улиц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03 2 01 </w:t>
            </w:r>
            <w:r w:rsidRPr="00C42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C420D4" w:rsidRPr="00C420D4" w:rsidTr="00C420D4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11172,5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1347,3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1440,7</w:t>
            </w:r>
          </w:p>
        </w:tc>
      </w:tr>
      <w:tr w:rsidR="00C420D4" w:rsidRPr="00C420D4" w:rsidTr="00C420D4">
        <w:trPr>
          <w:trHeight w:val="5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«Содержание существующих и установка новых детских и спортивных площадок»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11172,5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1347,3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1440,7</w:t>
            </w:r>
          </w:p>
        </w:tc>
      </w:tr>
      <w:tr w:rsidR="00C420D4" w:rsidRPr="00C420D4" w:rsidTr="00C420D4">
        <w:trPr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(Закупка  товаров,  работ и  услуг  для государственных (муниципальных)  нужд»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03 3 01 91250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1460.3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1347,3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1440,7</w:t>
            </w:r>
          </w:p>
        </w:tc>
      </w:tr>
      <w:tr w:rsidR="00C420D4" w:rsidRPr="00C420D4" w:rsidTr="00C420D4">
        <w:trPr>
          <w:trHeight w:val="5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Мероприятие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03 3 01</w:t>
            </w:r>
          </w:p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en-US"/>
              </w:rPr>
              <w:t>S</w:t>
            </w: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en-US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en-US"/>
              </w:rPr>
              <w:t>9712.2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0,0</w:t>
            </w:r>
          </w:p>
        </w:tc>
      </w:tr>
      <w:tr w:rsidR="00C420D4" w:rsidRPr="00C420D4" w:rsidTr="00C420D4">
        <w:trPr>
          <w:trHeight w:val="5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03 3 01</w:t>
            </w:r>
          </w:p>
          <w:p w:rsidR="00C420D4" w:rsidRPr="00C420D4" w:rsidRDefault="00C420D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n-US"/>
              </w:rPr>
              <w:t>S</w:t>
            </w: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n-US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n-US"/>
              </w:rPr>
              <w:t>9712.2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0,0</w:t>
            </w:r>
          </w:p>
        </w:tc>
      </w:tr>
      <w:tr w:rsidR="00C420D4" w:rsidRPr="00C420D4" w:rsidTr="00C420D4">
        <w:trPr>
          <w:trHeight w:val="5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Муниципальная программа " Муниципальное управление Тимирязевского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8546,0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4903,8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4916,3</w:t>
            </w:r>
          </w:p>
        </w:tc>
      </w:tr>
      <w:tr w:rsidR="00C420D4" w:rsidRPr="00C420D4" w:rsidTr="00C420D4">
        <w:trPr>
          <w:trHeight w:val="4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04 1 01  00000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4752,5</w:t>
            </w:r>
          </w:p>
        </w:tc>
      </w:tr>
      <w:tr w:rsidR="00C420D4" w:rsidRPr="00C420D4" w:rsidTr="00C420D4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1329,0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1117,0</w:t>
            </w:r>
          </w:p>
        </w:tc>
      </w:tr>
      <w:tr w:rsidR="00C420D4" w:rsidRPr="00C420D4" w:rsidTr="00C420D4">
        <w:trPr>
          <w:trHeight w:val="16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государственных органов и органов местного самоуправления  в части финансирования главы Тимирязевского сельского поселения    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1329,0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1117,0</w:t>
            </w:r>
          </w:p>
        </w:tc>
      </w:tr>
      <w:tr w:rsidR="00C420D4" w:rsidRPr="00C420D4" w:rsidTr="00C420D4">
        <w:trPr>
          <w:trHeight w:val="10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7029,8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3635,5</w:t>
            </w:r>
          </w:p>
        </w:tc>
      </w:tr>
      <w:tr w:rsidR="00C420D4" w:rsidRPr="00C420D4" w:rsidTr="00C420D4">
        <w:trPr>
          <w:trHeight w:val="15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государственных органов и органов местного самоуправления  </w:t>
            </w:r>
          </w:p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4979,8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3048,0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3048,0</w:t>
            </w:r>
          </w:p>
        </w:tc>
      </w:tr>
      <w:tr w:rsidR="00C420D4" w:rsidRPr="00C420D4" w:rsidTr="00C420D4">
        <w:trPr>
          <w:trHeight w:val="8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государственных органов </w:t>
            </w:r>
          </w:p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567,5</w:t>
            </w:r>
          </w:p>
        </w:tc>
      </w:tr>
      <w:tr w:rsidR="00C420D4" w:rsidRPr="00C420D4" w:rsidTr="00C420D4">
        <w:trPr>
          <w:trHeight w:val="8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420D4" w:rsidRPr="00C420D4" w:rsidTr="00C420D4">
        <w:trPr>
          <w:trHeight w:val="9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156,2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171,3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177,5</w:t>
            </w:r>
          </w:p>
        </w:tc>
      </w:tr>
      <w:tr w:rsidR="00C420D4" w:rsidRPr="00C420D4" w:rsidTr="00C420D4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C420D4" w:rsidRPr="00C420D4" w:rsidTr="00C420D4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420D4" w:rsidRPr="00C420D4" w:rsidTr="00C420D4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«Защита населения и территории</w:t>
            </w: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 (далее – ЧС)»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в сфере защиты населения от чрезвычайных ситуаций 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04 1 03 91430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Контрольно- счетной палаты»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 председателя  Контрольно-счетной палаты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04 1 04 92050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04 1 05 00000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Мероприятие по управлению резервным фондом администрации Тимирязевского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04 1 05 20570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Муниципальная программа " Создание благоприятных условий для жизнедеятельности населения Тимирязевского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2555,0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2577,0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3267,0</w:t>
            </w:r>
          </w:p>
        </w:tc>
      </w:tr>
      <w:tr w:rsidR="00C420D4" w:rsidRPr="00C420D4" w:rsidTr="00C420D4">
        <w:trPr>
          <w:trHeight w:val="8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</w:t>
            </w: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2577,0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3267,0</w:t>
            </w:r>
          </w:p>
        </w:tc>
      </w:tr>
      <w:tr w:rsidR="00C420D4" w:rsidRPr="00C420D4" w:rsidTr="00C420D4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</w:t>
            </w:r>
            <w:r w:rsidRPr="00C420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эксплуатационного состояния дорог местного значения в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2577,0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3267,0</w:t>
            </w:r>
          </w:p>
        </w:tc>
      </w:tr>
      <w:tr w:rsidR="00C420D4" w:rsidRPr="00C420D4" w:rsidTr="00C420D4">
        <w:trPr>
          <w:trHeight w:val="10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мероприятия по развитию сети автомобильных дорог общего пользования Тимирязевского сельского поселения 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2577,0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3267,0</w:t>
            </w:r>
          </w:p>
        </w:tc>
      </w:tr>
      <w:tr w:rsidR="00C420D4" w:rsidRPr="00C420D4" w:rsidTr="00C420D4">
        <w:trPr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развитию градостроительной деятельности Тимирязевского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развитию градостроительной деятельности  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05 1 02  90850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C420D4" w:rsidRPr="00C420D4" w:rsidRDefault="00C420D4" w:rsidP="00C420D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0D4" w:rsidRPr="00C420D4" w:rsidRDefault="00C420D4" w:rsidP="00C420D4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br w:type="page"/>
      </w:r>
      <w:r w:rsidRPr="00C420D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Приложение 4</w:t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</w:t>
      </w:r>
    </w:p>
    <w:p w:rsidR="00C420D4" w:rsidRPr="00C420D4" w:rsidRDefault="00C420D4" w:rsidP="00C420D4">
      <w:pPr>
        <w:tabs>
          <w:tab w:val="left" w:pos="2475"/>
        </w:tabs>
        <w:jc w:val="right"/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</w:pPr>
      <w:r w:rsidRPr="00C420D4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от ____.12.2024№ ___</w:t>
      </w:r>
    </w:p>
    <w:p w:rsidR="00C420D4" w:rsidRPr="00C420D4" w:rsidRDefault="00C420D4" w:rsidP="00C420D4">
      <w:pPr>
        <w:tabs>
          <w:tab w:val="left" w:pos="247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709"/>
        <w:gridCol w:w="709"/>
        <w:gridCol w:w="709"/>
        <w:gridCol w:w="1417"/>
        <w:gridCol w:w="709"/>
        <w:gridCol w:w="1559"/>
        <w:gridCol w:w="1417"/>
        <w:gridCol w:w="1418"/>
      </w:tblGrid>
      <w:tr w:rsidR="00C420D4" w:rsidRPr="00C420D4" w:rsidTr="00C420D4">
        <w:trPr>
          <w:trHeight w:val="1027"/>
        </w:trPr>
        <w:tc>
          <w:tcPr>
            <w:tcW w:w="14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 бюджета сельского поселения на 2025 год</w:t>
            </w: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плановый период 2026 и 2027 годов</w:t>
            </w:r>
          </w:p>
        </w:tc>
      </w:tr>
      <w:tr w:rsidR="00C420D4" w:rsidRPr="00C420D4" w:rsidTr="00C420D4">
        <w:trPr>
          <w:trHeight w:val="7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              (тыс. рублей)</w:t>
            </w:r>
          </w:p>
        </w:tc>
      </w:tr>
      <w:tr w:rsidR="00C420D4" w:rsidRPr="00C420D4" w:rsidTr="00C420D4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420D4" w:rsidRPr="00C420D4" w:rsidTr="00C420D4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28505,2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1069</w:t>
            </w: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11437,8</w:t>
            </w:r>
          </w:p>
        </w:tc>
      </w:tr>
      <w:tr w:rsidR="00C420D4" w:rsidRPr="00C420D4" w:rsidTr="00C420D4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28505,2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10695,6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11437,8</w:t>
            </w:r>
          </w:p>
        </w:tc>
      </w:tr>
      <w:tr w:rsidR="00C420D4" w:rsidRPr="00C420D4" w:rsidTr="00C420D4">
        <w:trPr>
          <w:trHeight w:val="43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8384,8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4754,0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4752,5</w:t>
            </w:r>
          </w:p>
        </w:tc>
      </w:tr>
      <w:tr w:rsidR="00C420D4" w:rsidRPr="00C420D4" w:rsidTr="00C420D4">
        <w:trPr>
          <w:trHeight w:val="7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   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1117,0</w:t>
            </w:r>
          </w:p>
        </w:tc>
      </w:tr>
      <w:tr w:rsidR="00C420D4" w:rsidRPr="00C420D4" w:rsidTr="00C420D4">
        <w:trPr>
          <w:trHeight w:val="54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1329,0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1117,0</w:t>
            </w:r>
          </w:p>
        </w:tc>
      </w:tr>
      <w:tr w:rsidR="00C420D4" w:rsidRPr="00C420D4" w:rsidTr="00C420D4">
        <w:trPr>
          <w:trHeight w:val="5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1329,0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1117,0</w:t>
            </w:r>
          </w:p>
        </w:tc>
      </w:tr>
      <w:tr w:rsidR="00C420D4" w:rsidRPr="00C420D4" w:rsidTr="00C420D4">
        <w:trPr>
          <w:trHeight w:val="138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1329,0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1117,0</w:t>
            </w:r>
          </w:p>
        </w:tc>
      </w:tr>
      <w:tr w:rsidR="00C420D4" w:rsidRPr="00C420D4" w:rsidTr="00C420D4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государственных органов и органов местного самоуправления в части финансирования главы </w:t>
            </w:r>
            <w:proofErr w:type="spellStart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Тимиряязевского</w:t>
            </w:r>
            <w:proofErr w:type="spellEnd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04 1 01 92020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1329,0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1117,0</w:t>
            </w:r>
          </w:p>
        </w:tc>
      </w:tr>
      <w:tr w:rsidR="00C420D4" w:rsidRPr="00C420D4" w:rsidTr="00C420D4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5741,9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3635,5</w:t>
            </w:r>
          </w:p>
        </w:tc>
      </w:tr>
      <w:tr w:rsidR="00C420D4" w:rsidRPr="00C420D4" w:rsidTr="00C420D4">
        <w:trPr>
          <w:trHeight w:val="64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7029,8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3635,5</w:t>
            </w:r>
          </w:p>
        </w:tc>
      </w:tr>
      <w:tr w:rsidR="00C420D4" w:rsidRPr="00C420D4" w:rsidTr="00C420D4">
        <w:trPr>
          <w:trHeight w:val="5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7029,8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3635,5</w:t>
            </w:r>
          </w:p>
        </w:tc>
      </w:tr>
      <w:tr w:rsidR="00C420D4" w:rsidRPr="00C420D4" w:rsidTr="00C420D4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7029,8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3635,5</w:t>
            </w:r>
          </w:p>
        </w:tc>
      </w:tr>
      <w:tr w:rsidR="00C420D4" w:rsidRPr="00C420D4" w:rsidTr="00C420D4">
        <w:trPr>
          <w:trHeight w:val="16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государственных органов и органов местного самоуправления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4979,8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3048,0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3048,0</w:t>
            </w:r>
          </w:p>
        </w:tc>
      </w:tr>
      <w:tr w:rsidR="00C420D4" w:rsidRPr="00C420D4" w:rsidTr="00C420D4">
        <w:trPr>
          <w:trHeight w:val="8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567,5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567,5</w:t>
            </w:r>
          </w:p>
        </w:tc>
      </w:tr>
      <w:tr w:rsidR="00C420D4" w:rsidRPr="00C420D4" w:rsidTr="00C420D4">
        <w:trPr>
          <w:trHeight w:val="7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420D4" w:rsidRPr="00C420D4" w:rsidTr="00C420D4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 органов финансового (финансово-бюджетного) контроля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33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Контрольно- счетной палаты»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04 1  04 00000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97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 председателя  Контрольно-счетной палаты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04 1 04 92050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37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41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04 1 05 00000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Мероприятие по управлению резервным фондом администрации Тимирязевского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04 1 05 20570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156,2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171,3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177,5</w:t>
            </w:r>
          </w:p>
        </w:tc>
      </w:tr>
      <w:tr w:rsidR="00C420D4" w:rsidRPr="00C420D4" w:rsidTr="00C420D4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156,2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171,3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177,5</w:t>
            </w:r>
          </w:p>
        </w:tc>
      </w:tr>
      <w:tr w:rsidR="00C420D4" w:rsidRPr="00C420D4" w:rsidTr="00C420D4">
        <w:trPr>
          <w:trHeight w:val="4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156,2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171,3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177,5</w:t>
            </w:r>
          </w:p>
        </w:tc>
      </w:tr>
      <w:tr w:rsidR="00C420D4" w:rsidRPr="00C420D4" w:rsidTr="00C420D4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156,2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171,3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177,5</w:t>
            </w:r>
          </w:p>
        </w:tc>
      </w:tr>
      <w:tr w:rsidR="00C420D4" w:rsidRPr="00C420D4" w:rsidTr="00C420D4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«Осуществлением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156,2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171,3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177,5</w:t>
            </w:r>
          </w:p>
        </w:tc>
      </w:tr>
      <w:tr w:rsidR="00C420D4" w:rsidRPr="00C420D4" w:rsidTr="00C420D4">
        <w:trPr>
          <w:trHeight w:val="15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155,3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C420D4" w:rsidRPr="00C420D4" w:rsidTr="00C420D4">
        <w:trPr>
          <w:trHeight w:val="11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420D4" w:rsidRPr="00C420D4" w:rsidTr="00C420D4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5,0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0,00</w:t>
            </w:r>
          </w:p>
        </w:tc>
      </w:tr>
      <w:tr w:rsidR="00C420D4" w:rsidRPr="00C420D4" w:rsidTr="00C420D4">
        <w:trPr>
          <w:trHeight w:val="8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5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«Защита населения и территории</w:t>
            </w: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 (далее – ЧС)»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04 1 03 00000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111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в сфере защиты населения от чрезвычайных ситуаций 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04 1 03 91430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2555,0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2577,0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3267,0</w:t>
            </w:r>
          </w:p>
        </w:tc>
      </w:tr>
      <w:tr w:rsidR="00C420D4" w:rsidRPr="00C420D4" w:rsidTr="00C420D4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2512,0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2577,0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3267,0</w:t>
            </w:r>
          </w:p>
        </w:tc>
      </w:tr>
      <w:tr w:rsidR="00C420D4" w:rsidRPr="00C420D4" w:rsidTr="00C420D4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2512,0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2577,0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3267,0</w:t>
            </w:r>
          </w:p>
        </w:tc>
      </w:tr>
      <w:tr w:rsidR="00C420D4" w:rsidRPr="00C420D4" w:rsidTr="00C420D4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</w:t>
            </w:r>
            <w:r w:rsidRPr="00C420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эксплуатационного состояния дорог местного значения в сельском поселении»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2512,0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2577,0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3267,0</w:t>
            </w:r>
          </w:p>
        </w:tc>
      </w:tr>
      <w:tr w:rsidR="00C420D4" w:rsidRPr="00C420D4" w:rsidTr="00C420D4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05 1 01 </w:t>
            </w:r>
            <w:r w:rsidRPr="00C42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мероприятия по развитию сети автомобильных дорог общего пользования Тимирязевского сельского поселения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2512,0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2577,0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3267,0</w:t>
            </w:r>
          </w:p>
        </w:tc>
      </w:tr>
      <w:tr w:rsidR="00C420D4" w:rsidRPr="00C420D4" w:rsidTr="00C420D4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- расходы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2512,0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2577,0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3267,0</w:t>
            </w:r>
          </w:p>
        </w:tc>
      </w:tr>
      <w:tr w:rsidR="00C420D4" w:rsidRPr="00C420D4" w:rsidTr="00C420D4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76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tabs>
                <w:tab w:val="center" w:pos="25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75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развитию градостроительной деятельности 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10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мероприятия по развитию градостроительной деятельности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05 1 02 98460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11242,5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1410,3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1484,0</w:t>
            </w:r>
          </w:p>
        </w:tc>
      </w:tr>
      <w:tr w:rsidR="00C420D4" w:rsidRPr="00C420D4" w:rsidTr="00C420D4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11242,5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1410,3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1484,0</w:t>
            </w:r>
          </w:p>
        </w:tc>
      </w:tr>
      <w:tr w:rsidR="00C420D4" w:rsidRPr="00C420D4" w:rsidTr="00C420D4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доступным и комфортным жильем и коммунальными услугами населения   Тимирязевского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11242,5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1430,3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1553,7</w:t>
            </w:r>
          </w:p>
        </w:tc>
      </w:tr>
      <w:tr w:rsidR="00C420D4" w:rsidRPr="00C420D4" w:rsidTr="00C420D4">
        <w:trPr>
          <w:trHeight w:val="32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C420D4" w:rsidRPr="00C420D4" w:rsidTr="00C420D4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«Оплата за поставку электрической энергии для наружного освещения»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420D4" w:rsidRPr="00C420D4" w:rsidTr="00C420D4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Расходы на оплату за поставку электрической энергии для наружного освещения</w:t>
            </w:r>
          </w:p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03 1 01 91250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420D4" w:rsidRPr="00C420D4" w:rsidTr="00C420D4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"Ремонт, строительство и содержание дорог"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93,0</w:t>
            </w:r>
          </w:p>
        </w:tc>
      </w:tr>
      <w:tr w:rsidR="00C420D4" w:rsidRPr="00C420D4" w:rsidTr="00C420D4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 «</w:t>
            </w: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Текущий, капитальный ремонт, строительство,  реконструкция и содержание дорог и улиц»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C420D4" w:rsidRPr="00C420D4" w:rsidTr="00C420D4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Расходы  на мероприятия по  текущему, капитальному ремонту, реконструкции и содержанию дорог и улиц                                                                                                                                                              </w:t>
            </w: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(Закупка товаров,  работ и услуг для государственных 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03 2 01 91250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C420D4" w:rsidRPr="00C420D4" w:rsidTr="00C420D4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11172,5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1347,3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1440,7</w:t>
            </w:r>
          </w:p>
        </w:tc>
      </w:tr>
      <w:tr w:rsidR="00C420D4" w:rsidRPr="00C420D4" w:rsidTr="00C420D4">
        <w:trPr>
          <w:trHeight w:val="57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в области жилищно-коммунального хозяйства по ремонту, содержанию объектов ЖКХ, а   также по благоустройству территории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03 3 01 00000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11172,5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1347,3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1440,7</w:t>
            </w:r>
          </w:p>
        </w:tc>
      </w:tr>
      <w:tr w:rsidR="00C420D4" w:rsidRPr="00C420D4" w:rsidTr="00C420D4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03 3 01 91250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1460.3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1347,3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1440,7</w:t>
            </w:r>
          </w:p>
        </w:tc>
      </w:tr>
      <w:tr w:rsidR="00C420D4" w:rsidRPr="00C420D4" w:rsidTr="00C420D4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в области жилищно-коммунального хозяйства по ремонту, содержанию объектов ЖКХ, а   также по благоустройству территории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914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en-US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03 </w:t>
            </w: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en-US"/>
              </w:rPr>
              <w:t>3</w:t>
            </w: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01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en-US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en-US"/>
              </w:rPr>
              <w:t>S</w:t>
            </w: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8070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en-US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9712.2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0.00</w:t>
            </w:r>
          </w:p>
        </w:tc>
      </w:tr>
      <w:tr w:rsidR="00C420D4" w:rsidRPr="00C420D4" w:rsidTr="00C420D4">
        <w:trPr>
          <w:trHeight w:val="55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914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n-US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03 </w:t>
            </w: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n-US"/>
              </w:rPr>
              <w:t>3</w:t>
            </w: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01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n-US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n-US"/>
              </w:rPr>
              <w:t>S</w:t>
            </w: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8070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n-US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C420D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9712.2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C420D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C420D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0.00</w:t>
            </w:r>
          </w:p>
        </w:tc>
      </w:tr>
      <w:tr w:rsidR="00C420D4" w:rsidRPr="00C420D4" w:rsidTr="00C420D4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5776,7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1372,0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1279,1</w:t>
            </w:r>
          </w:p>
        </w:tc>
      </w:tr>
      <w:tr w:rsidR="00C420D4" w:rsidRPr="00C420D4" w:rsidTr="00C420D4">
        <w:trPr>
          <w:trHeight w:val="4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5776,7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1372,0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1279,1</w:t>
            </w:r>
          </w:p>
        </w:tc>
      </w:tr>
      <w:tr w:rsidR="00C420D4" w:rsidRPr="00C420D4" w:rsidTr="00C420D4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Тимирязевского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5776,7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1372,0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1279,1</w:t>
            </w:r>
          </w:p>
        </w:tc>
      </w:tr>
      <w:tr w:rsidR="00C420D4" w:rsidRPr="00C420D4" w:rsidTr="00C420D4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5776,7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1372,0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1279,1</w:t>
            </w:r>
          </w:p>
        </w:tc>
      </w:tr>
      <w:tr w:rsidR="00C420D4" w:rsidRPr="00C420D4" w:rsidTr="00C420D4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4126,0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выполнению передаваемых </w:t>
            </w:r>
            <w:proofErr w:type="gramStart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полномочий  поселений</w:t>
            </w:r>
            <w:proofErr w:type="gramEnd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выплаты заработной платы работникам культуры 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4126,0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поселения» (Закупка товаров, работ и услуг для государственных (муниципальных 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1520,7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1321,6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1250,1</w:t>
            </w:r>
          </w:p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4" w:rsidRPr="00C420D4" w:rsidTr="00C420D4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C420D4" w:rsidRPr="00C420D4" w:rsidTr="00C420D4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380,0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408,0</w:t>
            </w:r>
          </w:p>
        </w:tc>
      </w:tr>
      <w:tr w:rsidR="00C420D4" w:rsidRPr="00C420D4" w:rsidTr="00C420D4">
        <w:trPr>
          <w:trHeight w:val="4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375,0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408,0</w:t>
            </w:r>
          </w:p>
        </w:tc>
      </w:tr>
      <w:tr w:rsidR="00C420D4" w:rsidRPr="00C420D4" w:rsidTr="00C420D4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</w:tr>
      <w:tr w:rsidR="00C420D4" w:rsidRPr="00C420D4" w:rsidTr="00C420D4">
        <w:trPr>
          <w:trHeight w:val="6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02 0 01 00000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</w:tr>
      <w:tr w:rsidR="00C420D4" w:rsidRPr="00C420D4" w:rsidTr="00C420D4">
        <w:trPr>
          <w:trHeight w:val="6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</w:tr>
      <w:tr w:rsidR="00C420D4" w:rsidRPr="00C420D4" w:rsidTr="00C420D4">
        <w:trPr>
          <w:trHeight w:val="23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 ( 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</w:tr>
      <w:tr w:rsidR="00C420D4" w:rsidRPr="00C420D4" w:rsidTr="00C420D4">
        <w:trPr>
          <w:trHeight w:val="3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02 1 02 00000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8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Тимирязевского сельского поселения Новоусманского </w:t>
            </w: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муниципального района 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02 0 02 00000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«Социальное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02 1 02 90620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20D4" w:rsidRPr="00C420D4" w:rsidTr="00C420D4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0,0</w:t>
            </w:r>
          </w:p>
        </w:tc>
      </w:tr>
      <w:tr w:rsidR="00C420D4" w:rsidRPr="00C420D4" w:rsidTr="00C420D4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0,0</w:t>
            </w:r>
          </w:p>
        </w:tc>
      </w:tr>
      <w:tr w:rsidR="00C420D4" w:rsidRPr="00C420D4" w:rsidTr="00C420D4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Тимирязевского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0,0</w:t>
            </w:r>
          </w:p>
        </w:tc>
      </w:tr>
      <w:tr w:rsidR="00C420D4" w:rsidRPr="00C420D4" w:rsidTr="00C420D4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0,0</w:t>
            </w:r>
          </w:p>
        </w:tc>
      </w:tr>
      <w:tr w:rsidR="00C420D4" w:rsidRPr="00C420D4" w:rsidTr="00C420D4">
        <w:trPr>
          <w:trHeight w:val="54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и проведение  физкультурных и спортивных мероприятий « в рамках </w:t>
            </w: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подпрограммы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0,0</w:t>
            </w:r>
          </w:p>
        </w:tc>
      </w:tr>
      <w:tr w:rsidR="00C420D4" w:rsidRPr="00C420D4" w:rsidTr="00C420D4">
        <w:trPr>
          <w:trHeight w:val="104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мероприятия по организации и проведению физкультурных и спортивных мероприятий 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01 3 01 90410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0,0</w:t>
            </w:r>
          </w:p>
        </w:tc>
      </w:tr>
    </w:tbl>
    <w:p w:rsidR="00C420D4" w:rsidRPr="00C420D4" w:rsidRDefault="00C420D4" w:rsidP="00C420D4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br w:type="page"/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</w:t>
      </w:r>
    </w:p>
    <w:p w:rsidR="00C420D4" w:rsidRPr="00C420D4" w:rsidRDefault="00C420D4" w:rsidP="00C420D4">
      <w:pPr>
        <w:jc w:val="right"/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</w:t>
      </w:r>
      <w:r w:rsidRPr="00C420D4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от ____.12.2024 № ____</w:t>
      </w:r>
    </w:p>
    <w:p w:rsidR="00C420D4" w:rsidRPr="00C420D4" w:rsidRDefault="00C420D4" w:rsidP="00C420D4">
      <w:pPr>
        <w:jc w:val="right"/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</w:pPr>
    </w:p>
    <w:p w:rsidR="00C420D4" w:rsidRPr="00C420D4" w:rsidRDefault="00C420D4" w:rsidP="00C420D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0D4">
        <w:rPr>
          <w:rFonts w:ascii="Times New Roman" w:hAnsi="Times New Roman" w:cs="Times New Roman"/>
          <w:b/>
          <w:sz w:val="24"/>
          <w:szCs w:val="24"/>
        </w:rPr>
        <w:t>Общий объём бюджетных ассигнований на исполнение публичных нормативных обязательств Тимирязевского сельского поселения Новоусманского муниципального района Воронежской области</w:t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1842"/>
        <w:gridCol w:w="709"/>
        <w:gridCol w:w="1559"/>
        <w:gridCol w:w="1560"/>
        <w:gridCol w:w="1701"/>
      </w:tblGrid>
      <w:tr w:rsidR="00C420D4" w:rsidRPr="00C420D4" w:rsidTr="00C420D4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              (тыс. рублей)   2025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              (тыс. рублей) 2026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              (тыс. рублей) 2027 год</w:t>
            </w:r>
          </w:p>
        </w:tc>
      </w:tr>
      <w:tr w:rsidR="00C420D4" w:rsidRPr="00C420D4" w:rsidTr="00C420D4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420D4" w:rsidRPr="00C420D4" w:rsidTr="00C420D4">
        <w:trPr>
          <w:trHeight w:val="31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390,0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408,0</w:t>
            </w:r>
          </w:p>
        </w:tc>
      </w:tr>
      <w:tr w:rsidR="00C420D4" w:rsidRPr="00C420D4" w:rsidTr="00C420D4">
        <w:trPr>
          <w:trHeight w:val="3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375,0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390,0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408,0</w:t>
            </w:r>
          </w:p>
        </w:tc>
      </w:tr>
      <w:tr w:rsidR="00C420D4" w:rsidRPr="00C420D4" w:rsidTr="00C420D4">
        <w:trPr>
          <w:trHeight w:val="5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 «Социальная поддержка граждан»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375,0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390,0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408,0</w:t>
            </w:r>
          </w:p>
        </w:tc>
      </w:tr>
      <w:tr w:rsidR="00C420D4" w:rsidRPr="00C420D4" w:rsidTr="00C420D4">
        <w:trPr>
          <w:trHeight w:val="6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</w:tr>
      <w:tr w:rsidR="00C420D4" w:rsidRPr="00C420D4" w:rsidTr="00C420D4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</w:tr>
      <w:tr w:rsidR="00C420D4" w:rsidRPr="00C420D4" w:rsidTr="00C420D4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 ( 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02 101 00000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</w:tr>
      <w:tr w:rsidR="00C420D4" w:rsidRPr="00C420D4" w:rsidTr="00C420D4">
        <w:trPr>
          <w:trHeight w:val="36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 «Социальная поддержка граждан»</w:t>
            </w: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«Социальное обеспечение и иные выплаты населению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02 1 02 90620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02 1 02 90620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0D4" w:rsidRPr="00C420D4" w:rsidRDefault="00C4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C420D4" w:rsidRPr="00C420D4" w:rsidRDefault="00C420D4" w:rsidP="00C420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420D4" w:rsidRPr="00C420D4" w:rsidRDefault="00C420D4" w:rsidP="00C420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0D4" w:rsidRDefault="00C420D4" w:rsidP="00C420D4">
      <w:pPr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tabs>
          <w:tab w:val="left" w:pos="877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Тимирязевского сельского поселения </w:t>
      </w:r>
    </w:p>
    <w:p w:rsidR="00C420D4" w:rsidRPr="00C420D4" w:rsidRDefault="00C420D4" w:rsidP="00C420D4">
      <w:pPr>
        <w:tabs>
          <w:tab w:val="left" w:pos="2475"/>
        </w:tabs>
        <w:jc w:val="right"/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</w:t>
      </w:r>
      <w:r w:rsidRPr="00C420D4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от ___.12.2024 № ___</w:t>
      </w:r>
    </w:p>
    <w:p w:rsidR="00C420D4" w:rsidRPr="00C420D4" w:rsidRDefault="00C420D4" w:rsidP="00C420D4">
      <w:pPr>
        <w:tabs>
          <w:tab w:val="left" w:pos="2475"/>
        </w:tabs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0D4" w:rsidRPr="00C420D4" w:rsidRDefault="00C420D4" w:rsidP="00C420D4">
      <w:pPr>
        <w:rPr>
          <w:rFonts w:ascii="Times New Roman" w:hAnsi="Times New Roman" w:cs="Times New Roman"/>
          <w:b/>
          <w:sz w:val="24"/>
          <w:szCs w:val="24"/>
        </w:rPr>
      </w:pPr>
      <w:r w:rsidRPr="00C420D4">
        <w:rPr>
          <w:rFonts w:ascii="Times New Roman" w:hAnsi="Times New Roman" w:cs="Times New Roman"/>
          <w:b/>
          <w:sz w:val="24"/>
          <w:szCs w:val="24"/>
        </w:rPr>
        <w:t xml:space="preserve">             Источники внутреннего финансирования дефицита бюджета Тимирязевского сельского поселения на 2025 год и плановый период 2026 и 2027 годов</w:t>
      </w:r>
    </w:p>
    <w:p w:rsidR="00C420D4" w:rsidRPr="00C420D4" w:rsidRDefault="00C420D4" w:rsidP="00C420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e"/>
        <w:tblW w:w="0" w:type="auto"/>
        <w:tblInd w:w="0" w:type="dxa"/>
        <w:tblLook w:val="04A0" w:firstRow="1" w:lastRow="0" w:firstColumn="1" w:lastColumn="0" w:noHBand="0" w:noVBand="1"/>
      </w:tblPr>
      <w:tblGrid>
        <w:gridCol w:w="616"/>
        <w:gridCol w:w="4299"/>
        <w:gridCol w:w="3751"/>
        <w:gridCol w:w="2076"/>
        <w:gridCol w:w="1927"/>
        <w:gridCol w:w="1891"/>
      </w:tblGrid>
      <w:tr w:rsidR="00C420D4" w:rsidRPr="00C420D4" w:rsidTr="00C420D4">
        <w:trPr>
          <w:trHeight w:val="351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>№</w:t>
            </w:r>
          </w:p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 xml:space="preserve">            Наименование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 xml:space="preserve">                        Код</w:t>
            </w:r>
          </w:p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 xml:space="preserve">           классификации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 xml:space="preserve">сумма </w:t>
            </w:r>
            <w:proofErr w:type="spellStart"/>
            <w:r w:rsidRPr="00C420D4">
              <w:rPr>
                <w:b/>
                <w:sz w:val="24"/>
                <w:szCs w:val="24"/>
              </w:rPr>
              <w:t>т.руб</w:t>
            </w:r>
            <w:proofErr w:type="spellEnd"/>
            <w:r w:rsidRPr="00C420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 xml:space="preserve">сумма </w:t>
            </w:r>
            <w:proofErr w:type="spellStart"/>
            <w:r w:rsidRPr="00C420D4">
              <w:rPr>
                <w:b/>
                <w:sz w:val="24"/>
                <w:szCs w:val="24"/>
              </w:rPr>
              <w:t>т.руб</w:t>
            </w:r>
            <w:proofErr w:type="spellEnd"/>
            <w:r w:rsidRPr="00C420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 xml:space="preserve">сумма </w:t>
            </w:r>
            <w:proofErr w:type="spellStart"/>
            <w:r w:rsidRPr="00C420D4">
              <w:rPr>
                <w:b/>
                <w:sz w:val="24"/>
                <w:szCs w:val="24"/>
              </w:rPr>
              <w:t>т.руб</w:t>
            </w:r>
            <w:proofErr w:type="spellEnd"/>
            <w:r w:rsidRPr="00C420D4">
              <w:rPr>
                <w:b/>
                <w:sz w:val="24"/>
                <w:szCs w:val="24"/>
              </w:rPr>
              <w:t>.</w:t>
            </w:r>
          </w:p>
        </w:tc>
      </w:tr>
      <w:tr w:rsidR="00C420D4" w:rsidRPr="00C420D4" w:rsidTr="00C420D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 xml:space="preserve">         2025 г.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 xml:space="preserve">         2026 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 xml:space="preserve">        2027 г.</w:t>
            </w:r>
          </w:p>
        </w:tc>
      </w:tr>
      <w:tr w:rsidR="00C420D4" w:rsidRPr="00C420D4" w:rsidTr="00C420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 xml:space="preserve">                         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 xml:space="preserve">                      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 xml:space="preserve">             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 xml:space="preserve">             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 xml:space="preserve">          6</w:t>
            </w:r>
          </w:p>
        </w:tc>
      </w:tr>
      <w:tr w:rsidR="00C420D4" w:rsidRPr="00C420D4" w:rsidTr="00C420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>Источники внутреннего финансирования</w:t>
            </w:r>
          </w:p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>дефицита бюджета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 xml:space="preserve">01 00 00 00 00 0000 000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>0,0</w:t>
            </w:r>
          </w:p>
        </w:tc>
      </w:tr>
      <w:tr w:rsidR="00C420D4" w:rsidRPr="00C420D4" w:rsidTr="00C420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>Изменение остатков средств на счетах  по учету средств бюджета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b/>
                <w:sz w:val="24"/>
                <w:szCs w:val="24"/>
              </w:rPr>
            </w:pPr>
            <w:r w:rsidRPr="00C420D4">
              <w:rPr>
                <w:b/>
                <w:sz w:val="24"/>
                <w:szCs w:val="24"/>
              </w:rPr>
              <w:t>0,0</w:t>
            </w:r>
          </w:p>
        </w:tc>
      </w:tr>
      <w:tr w:rsidR="00C420D4" w:rsidRPr="00C420D4" w:rsidTr="00C420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28505,2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10898,4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11858,5</w:t>
            </w:r>
          </w:p>
        </w:tc>
      </w:tr>
      <w:tr w:rsidR="00C420D4" w:rsidRPr="00C420D4" w:rsidTr="00C420D4">
        <w:trPr>
          <w:trHeight w:val="48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28505,2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10898,4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11858,5</w:t>
            </w:r>
          </w:p>
        </w:tc>
      </w:tr>
      <w:tr w:rsidR="00C420D4" w:rsidRPr="00C420D4" w:rsidTr="00C420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Увеличение прочих остатков  денежных средств бюджетов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 xml:space="preserve">01 05 02 01 00 0000 510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28505,2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10898,4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11858,5</w:t>
            </w:r>
          </w:p>
        </w:tc>
      </w:tr>
      <w:tr w:rsidR="00C420D4" w:rsidRPr="00C420D4" w:rsidTr="00C420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28505,2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10898,4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11858,5</w:t>
            </w:r>
          </w:p>
        </w:tc>
      </w:tr>
      <w:tr w:rsidR="00C420D4" w:rsidRPr="00C420D4" w:rsidTr="00C420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28505,2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10898,4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11858,5</w:t>
            </w:r>
          </w:p>
        </w:tc>
      </w:tr>
      <w:tr w:rsidR="00C420D4" w:rsidRPr="00C420D4" w:rsidTr="00C420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28505,2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10898,4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11858,5</w:t>
            </w:r>
          </w:p>
        </w:tc>
      </w:tr>
      <w:tr w:rsidR="00C420D4" w:rsidRPr="00C420D4" w:rsidTr="00C420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28505,2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10898,4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11858,5</w:t>
            </w:r>
          </w:p>
        </w:tc>
      </w:tr>
      <w:tr w:rsidR="00C420D4" w:rsidRPr="00C420D4" w:rsidTr="00C420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Уменьшение прочих остатков  денежных средств бюджетов сельских поселений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28505,2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10898,4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sz w:val="24"/>
                <w:szCs w:val="24"/>
              </w:rPr>
            </w:pPr>
            <w:r w:rsidRPr="00C420D4">
              <w:rPr>
                <w:sz w:val="24"/>
                <w:szCs w:val="24"/>
              </w:rPr>
              <w:t>11858,5</w:t>
            </w:r>
          </w:p>
        </w:tc>
      </w:tr>
    </w:tbl>
    <w:p w:rsidR="00C420D4" w:rsidRPr="00C420D4" w:rsidRDefault="00C420D4" w:rsidP="00C420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0D4" w:rsidRDefault="00C420D4" w:rsidP="00C420D4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20D4" w:rsidRDefault="00C420D4" w:rsidP="00C420D4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20D4" w:rsidRDefault="00C420D4" w:rsidP="00C420D4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20D4" w:rsidRDefault="00C420D4" w:rsidP="00C420D4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20D4" w:rsidRDefault="00C420D4" w:rsidP="00C420D4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20D4" w:rsidRDefault="00C420D4" w:rsidP="00C420D4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20D4" w:rsidRDefault="00C420D4" w:rsidP="00C420D4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</w:t>
      </w:r>
    </w:p>
    <w:p w:rsidR="00C420D4" w:rsidRPr="00C420D4" w:rsidRDefault="00C420D4" w:rsidP="00C420D4">
      <w:pPr>
        <w:tabs>
          <w:tab w:val="left" w:pos="2475"/>
        </w:tabs>
        <w:jc w:val="right"/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</w:pPr>
      <w:r w:rsidRPr="00C420D4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от___.12.2024 № ____</w:t>
      </w:r>
    </w:p>
    <w:p w:rsidR="00C420D4" w:rsidRPr="00C420D4" w:rsidRDefault="00C420D4" w:rsidP="00C420D4">
      <w:pPr>
        <w:tabs>
          <w:tab w:val="left" w:pos="2475"/>
        </w:tabs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0D4" w:rsidRPr="00C420D4" w:rsidRDefault="00C420D4" w:rsidP="00C420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0D4">
        <w:rPr>
          <w:rFonts w:ascii="Times New Roman" w:hAnsi="Times New Roman" w:cs="Times New Roman"/>
          <w:b/>
          <w:sz w:val="24"/>
          <w:szCs w:val="24"/>
        </w:rPr>
        <w:t>Программа муниципальных внутренних заимствований Тимирязевского сельского поселения Новоусманского муниципального района Воронежской области на 2025 год и плановый период 2026 и 2027 годов</w:t>
      </w:r>
    </w:p>
    <w:p w:rsidR="00C420D4" w:rsidRPr="00C420D4" w:rsidRDefault="00C420D4" w:rsidP="00C420D4">
      <w:pPr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2852" w:type="dxa"/>
        <w:jc w:val="center"/>
        <w:tblLook w:val="04A0" w:firstRow="1" w:lastRow="0" w:firstColumn="1" w:lastColumn="0" w:noHBand="0" w:noVBand="1"/>
      </w:tblPr>
      <w:tblGrid>
        <w:gridCol w:w="773"/>
        <w:gridCol w:w="6598"/>
        <w:gridCol w:w="1827"/>
        <w:gridCol w:w="1827"/>
        <w:gridCol w:w="1827"/>
      </w:tblGrid>
      <w:tr w:rsidR="00C420D4" w:rsidRPr="00C420D4" w:rsidTr="00C420D4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C420D4" w:rsidRPr="00C420D4" w:rsidTr="00C420D4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D4" w:rsidRPr="00C420D4" w:rsidRDefault="00C420D4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20D4" w:rsidRPr="00C420D4" w:rsidTr="00C420D4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D4" w:rsidRPr="00C420D4" w:rsidRDefault="00C420D4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420D4" w:rsidRPr="00C420D4" w:rsidTr="00C420D4">
        <w:trPr>
          <w:trHeight w:val="349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3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- привлечение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3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- погашение, всего, в том числе: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-0,00</w:t>
            </w:r>
          </w:p>
        </w:tc>
      </w:tr>
      <w:tr w:rsidR="00C420D4" w:rsidRPr="00C420D4" w:rsidTr="00C420D4">
        <w:trPr>
          <w:trHeight w:val="349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погашение реструктуризированной задолженности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-0,00</w:t>
            </w:r>
          </w:p>
        </w:tc>
      </w:tr>
      <w:tr w:rsidR="00C420D4" w:rsidRPr="00C420D4" w:rsidTr="00C420D4">
        <w:trPr>
          <w:trHeight w:val="349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Кредиты, от кредитных организаций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3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3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- погашение кредитов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420D4" w:rsidRPr="00C420D4" w:rsidTr="00C420D4">
        <w:trPr>
          <w:trHeight w:val="34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 муниципального района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4" w:rsidRPr="00C420D4" w:rsidRDefault="00C42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-0,00</w:t>
            </w:r>
          </w:p>
        </w:tc>
      </w:tr>
    </w:tbl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к решению Совета народных</w:t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депутатов Тимирязевского сельского поселения</w:t>
      </w:r>
    </w:p>
    <w:p w:rsidR="00C420D4" w:rsidRPr="00C420D4" w:rsidRDefault="00C420D4" w:rsidP="00C420D4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Новоусманского муниципального района</w:t>
      </w:r>
    </w:p>
    <w:p w:rsidR="00C420D4" w:rsidRPr="00C420D4" w:rsidRDefault="00C420D4" w:rsidP="00C420D4">
      <w:pPr>
        <w:tabs>
          <w:tab w:val="left" w:pos="2475"/>
        </w:tabs>
        <w:jc w:val="right"/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</w:t>
      </w:r>
      <w:r w:rsidRPr="00C420D4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от ___.12.</w:t>
      </w:r>
      <w:proofErr w:type="gramStart"/>
      <w:r w:rsidRPr="00C420D4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2024  №</w:t>
      </w:r>
      <w:proofErr w:type="gramEnd"/>
      <w:r w:rsidRPr="00C420D4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 xml:space="preserve"> ____</w:t>
      </w:r>
    </w:p>
    <w:p w:rsidR="00C420D4" w:rsidRPr="00C420D4" w:rsidRDefault="00C420D4" w:rsidP="00C420D4">
      <w:pPr>
        <w:tabs>
          <w:tab w:val="left" w:pos="247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420D4" w:rsidRPr="00C420D4" w:rsidRDefault="00C420D4" w:rsidP="00C420D4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20D4">
        <w:rPr>
          <w:rFonts w:ascii="Times New Roman" w:hAnsi="Times New Roman" w:cs="Times New Roman"/>
          <w:b/>
          <w:sz w:val="24"/>
          <w:szCs w:val="24"/>
        </w:rPr>
        <w:t>Перечень муниципального имущества, находящегося в муниципальной собственности Тимирязевского сельского поселения Новоусманского муниципального района, передаваемого Межмуниципальному обществу с ограниченной ответственностью «</w:t>
      </w:r>
      <w:proofErr w:type="spellStart"/>
      <w:r w:rsidRPr="00C420D4">
        <w:rPr>
          <w:rFonts w:ascii="Times New Roman" w:hAnsi="Times New Roman" w:cs="Times New Roman"/>
          <w:b/>
          <w:sz w:val="24"/>
          <w:szCs w:val="24"/>
        </w:rPr>
        <w:t>Новоусманское</w:t>
      </w:r>
      <w:proofErr w:type="spellEnd"/>
      <w:r w:rsidRPr="00C420D4">
        <w:rPr>
          <w:rFonts w:ascii="Times New Roman" w:hAnsi="Times New Roman" w:cs="Times New Roman"/>
          <w:b/>
          <w:sz w:val="24"/>
          <w:szCs w:val="24"/>
        </w:rPr>
        <w:t xml:space="preserve"> коммунальное хозяйство» в аренду</w:t>
      </w: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817"/>
        <w:gridCol w:w="9503"/>
      </w:tblGrid>
      <w:tr w:rsidR="00C420D4" w:rsidRPr="00C420D4" w:rsidTr="00C420D4">
        <w:trPr>
          <w:trHeight w:val="5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адрес объекта</w:t>
            </w:r>
          </w:p>
        </w:tc>
      </w:tr>
      <w:tr w:rsidR="00C420D4" w:rsidRPr="00C420D4" w:rsidTr="00C420D4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п. Тимирязево</w:t>
            </w:r>
          </w:p>
        </w:tc>
      </w:tr>
      <w:tr w:rsidR="00C420D4" w:rsidRPr="00C420D4" w:rsidTr="00C420D4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с. Горенские Выселки</w:t>
            </w:r>
          </w:p>
        </w:tc>
      </w:tr>
      <w:tr w:rsidR="00C420D4" w:rsidRPr="00C420D4" w:rsidTr="00C420D4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с. Горенские Выселки</w:t>
            </w:r>
          </w:p>
        </w:tc>
      </w:tr>
      <w:tr w:rsidR="00C420D4" w:rsidRPr="00C420D4" w:rsidTr="00C420D4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п. Тимирязево</w:t>
            </w:r>
          </w:p>
        </w:tc>
      </w:tr>
      <w:tr w:rsidR="00C420D4" w:rsidRPr="00C420D4" w:rsidTr="00C420D4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с. Горенские Выселки</w:t>
            </w:r>
          </w:p>
        </w:tc>
      </w:tr>
      <w:tr w:rsidR="00C420D4" w:rsidRPr="00C420D4" w:rsidTr="00C420D4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с. Горенские Выселки</w:t>
            </w:r>
          </w:p>
        </w:tc>
      </w:tr>
      <w:tr w:rsidR="00C420D4" w:rsidRPr="00C420D4" w:rsidTr="00C420D4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Водопровод п. Тимирязево</w:t>
            </w:r>
          </w:p>
        </w:tc>
      </w:tr>
      <w:tr w:rsidR="00C420D4" w:rsidRPr="00C420D4" w:rsidTr="00C420D4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Водопровод с. Горенские Выселки</w:t>
            </w:r>
          </w:p>
        </w:tc>
      </w:tr>
      <w:tr w:rsidR="00C420D4" w:rsidRPr="00C420D4" w:rsidTr="00C420D4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Водопровод с. Горенские Выселки</w:t>
            </w:r>
          </w:p>
        </w:tc>
      </w:tr>
      <w:tr w:rsidR="00C420D4" w:rsidRPr="00C420D4" w:rsidTr="00C420D4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с насосом –ЭЦВ6-10-140 д. Михайловка</w:t>
            </w:r>
          </w:p>
        </w:tc>
      </w:tr>
      <w:tr w:rsidR="00C420D4" w:rsidRPr="00C420D4" w:rsidTr="00C420D4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с насосом –ЭЦВ6-10-140 д. Михайловка</w:t>
            </w:r>
          </w:p>
        </w:tc>
      </w:tr>
      <w:tr w:rsidR="00C420D4" w:rsidRPr="00C420D4" w:rsidTr="00C420D4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с насосом –ЭЦВ6-10-140 д. Михайловка</w:t>
            </w:r>
          </w:p>
        </w:tc>
      </w:tr>
      <w:tr w:rsidR="00C420D4" w:rsidRPr="00C420D4" w:rsidTr="00C420D4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с насосом –ЭЦВ6-10-140 д. Михайловка</w:t>
            </w:r>
          </w:p>
        </w:tc>
      </w:tr>
      <w:tr w:rsidR="00C420D4" w:rsidRPr="00C420D4" w:rsidTr="00C420D4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C420D4">
              <w:rPr>
                <w:rFonts w:ascii="Times New Roman" w:hAnsi="Times New Roman" w:cs="Times New Roman"/>
                <w:sz w:val="24"/>
                <w:szCs w:val="24"/>
              </w:rPr>
              <w:t xml:space="preserve"> д. Михайловка</w:t>
            </w:r>
          </w:p>
        </w:tc>
      </w:tr>
      <w:tr w:rsidR="00C420D4" w:rsidRPr="00C420D4" w:rsidTr="00C420D4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Водопровод д. Михайловка</w:t>
            </w:r>
          </w:p>
        </w:tc>
      </w:tr>
      <w:tr w:rsidR="00C420D4" w:rsidRPr="00C420D4" w:rsidTr="00C420D4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Водопровод п. Садовый</w:t>
            </w:r>
          </w:p>
        </w:tc>
      </w:tr>
      <w:tr w:rsidR="00C420D4" w:rsidRPr="00C420D4" w:rsidTr="00C420D4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Водопровод п. Садовый</w:t>
            </w:r>
          </w:p>
        </w:tc>
      </w:tr>
      <w:tr w:rsidR="00C420D4" w:rsidRPr="00C420D4" w:rsidTr="00C420D4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Здание очистных сооружений с оборудованием д. Михайловка</w:t>
            </w:r>
          </w:p>
        </w:tc>
      </w:tr>
      <w:tr w:rsidR="00C420D4" w:rsidRPr="00C420D4" w:rsidTr="00C420D4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Биологические пруды д. Михайловка</w:t>
            </w:r>
          </w:p>
        </w:tc>
      </w:tr>
      <w:tr w:rsidR="00C420D4" w:rsidRPr="00C420D4" w:rsidTr="00C420D4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Здание КНС с насосом фекальным СМ 100-65-200 д. Михайловка</w:t>
            </w:r>
          </w:p>
        </w:tc>
      </w:tr>
      <w:tr w:rsidR="00C420D4" w:rsidRPr="00C420D4" w:rsidTr="00C420D4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Канализация д. Михайловка</w:t>
            </w:r>
          </w:p>
        </w:tc>
      </w:tr>
    </w:tbl>
    <w:p w:rsidR="00C420D4" w:rsidRPr="00C420D4" w:rsidRDefault="00C420D4" w:rsidP="00C420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к решению Совета народных</w:t>
      </w:r>
    </w:p>
    <w:p w:rsidR="00C420D4" w:rsidRPr="00C420D4" w:rsidRDefault="00C420D4" w:rsidP="00C420D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депутатов Тимирязевского сельского поселения</w:t>
      </w:r>
    </w:p>
    <w:p w:rsidR="00C420D4" w:rsidRPr="00C420D4" w:rsidRDefault="00C420D4" w:rsidP="00C420D4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Новоусманского муниципального района</w:t>
      </w:r>
    </w:p>
    <w:p w:rsidR="00C420D4" w:rsidRPr="00C420D4" w:rsidRDefault="00C420D4" w:rsidP="00C420D4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 xml:space="preserve"> </w:t>
      </w:r>
      <w:r w:rsidRPr="00C420D4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от ___.12.</w:t>
      </w:r>
      <w:proofErr w:type="gramStart"/>
      <w:r w:rsidRPr="00C420D4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2024  №</w:t>
      </w:r>
      <w:proofErr w:type="gramEnd"/>
      <w:r w:rsidRPr="00C420D4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 xml:space="preserve"> ____</w:t>
      </w:r>
    </w:p>
    <w:p w:rsidR="00C420D4" w:rsidRPr="00C420D4" w:rsidRDefault="00C420D4" w:rsidP="00C420D4">
      <w:pPr>
        <w:pStyle w:val="Con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20D4">
        <w:rPr>
          <w:rFonts w:ascii="Times New Roman" w:hAnsi="Times New Roman" w:cs="Times New Roman"/>
          <w:b/>
          <w:sz w:val="24"/>
          <w:szCs w:val="24"/>
        </w:rPr>
        <w:t>Перечень муниципального имущества, находящегося в муниципальной собственности Тимирязевского сельского поселения Новоусманского муниципального района, передаваемого Межмуниципальному обществу с ограниченной ответственностью «Новоусманская теплоснабжающая компания» в аренду</w:t>
      </w:r>
    </w:p>
    <w:p w:rsidR="00C420D4" w:rsidRPr="00C420D4" w:rsidRDefault="00C420D4" w:rsidP="00C420D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817"/>
        <w:gridCol w:w="9503"/>
      </w:tblGrid>
      <w:tr w:rsidR="00C420D4" w:rsidRPr="00C420D4" w:rsidTr="00C420D4">
        <w:trPr>
          <w:trHeight w:val="5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адрес объекта</w:t>
            </w:r>
          </w:p>
        </w:tc>
      </w:tr>
      <w:tr w:rsidR="00C420D4" w:rsidRPr="00C420D4" w:rsidTr="00C420D4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Здание газовой котельной с оборудованием д. Михайловка</w:t>
            </w:r>
          </w:p>
        </w:tc>
      </w:tr>
      <w:tr w:rsidR="00C420D4" w:rsidRPr="00C420D4" w:rsidTr="00C420D4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0D4" w:rsidRPr="00C420D4" w:rsidRDefault="00C420D4">
            <w:pPr>
              <w:ind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D4" w:rsidRPr="00C420D4" w:rsidRDefault="00C4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4">
              <w:rPr>
                <w:rFonts w:ascii="Times New Roman" w:hAnsi="Times New Roman" w:cs="Times New Roman"/>
                <w:sz w:val="24"/>
                <w:szCs w:val="24"/>
              </w:rPr>
              <w:t>Тепловые сети д. Михайловка</w:t>
            </w:r>
          </w:p>
        </w:tc>
      </w:tr>
    </w:tbl>
    <w:p w:rsidR="00C420D4" w:rsidRPr="00C420D4" w:rsidRDefault="00C420D4" w:rsidP="00C420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C420D4">
      <w:pPr>
        <w:jc w:val="center"/>
        <w:rPr>
          <w:rFonts w:ascii="Times New Roman" w:hAnsi="Times New Roman" w:cs="Times New Roman"/>
          <w:sz w:val="24"/>
          <w:szCs w:val="24"/>
        </w:rPr>
        <w:sectPr w:rsidR="00C420D4" w:rsidRPr="00C420D4">
          <w:pgSz w:w="16838" w:h="11906" w:orient="landscape"/>
          <w:pgMar w:top="1134" w:right="1134" w:bottom="567" w:left="1134" w:header="720" w:footer="720" w:gutter="0"/>
          <w:cols w:space="720"/>
        </w:sectPr>
      </w:pPr>
      <w:r w:rsidRPr="00C420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C0991" w:rsidRPr="00EC15D8" w:rsidRDefault="00EC0991" w:rsidP="00EC0991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EC0991" w:rsidRPr="00EC15D8" w:rsidRDefault="00EC0991" w:rsidP="00EC0991">
      <w:pPr>
        <w:tabs>
          <w:tab w:val="left" w:pos="5954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EC0991" w:rsidRPr="00EC15D8" w:rsidRDefault="00EC0991" w:rsidP="00EC0991">
      <w:pPr>
        <w:tabs>
          <w:tab w:val="left" w:pos="5954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Тимирязевского сельского поселения </w:t>
      </w:r>
    </w:p>
    <w:p w:rsidR="00EC0991" w:rsidRPr="00EC15D8" w:rsidRDefault="00EC0991" w:rsidP="00EC0991">
      <w:pPr>
        <w:tabs>
          <w:tab w:val="left" w:pos="5954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94E0C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.11.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>г. № 197</w:t>
      </w:r>
    </w:p>
    <w:p w:rsidR="00EC0991" w:rsidRPr="00EC15D8" w:rsidRDefault="00EC0991" w:rsidP="00EC0991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991" w:rsidRPr="00EC15D8" w:rsidRDefault="00EC0991" w:rsidP="00EC09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EC0991" w:rsidRPr="00EC15D8" w:rsidRDefault="00EC0991" w:rsidP="00EC09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b/>
          <w:sz w:val="24"/>
          <w:szCs w:val="24"/>
        </w:rPr>
        <w:t>учета предложений и участия граждан по обсуждению проекта</w:t>
      </w:r>
    </w:p>
    <w:p w:rsidR="00EC0991" w:rsidRPr="00EC0991" w:rsidRDefault="00EC0991" w:rsidP="00EC09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решения Совета народных депутатов Тимирязевского сельского поселения </w:t>
      </w:r>
      <w:r w:rsidRPr="00EC0991">
        <w:rPr>
          <w:rFonts w:ascii="Times New Roman" w:eastAsia="Times New Roman" w:hAnsi="Times New Roman" w:cs="Times New Roman"/>
          <w:b/>
          <w:sz w:val="24"/>
          <w:szCs w:val="24"/>
        </w:rPr>
        <w:t>«О бюджете Тимирязевского сельского поселения Новоусманского муниципального района на 2025 год и плановый период 2026 и 2027 годов»</w:t>
      </w:r>
    </w:p>
    <w:p w:rsidR="00EC0991" w:rsidRPr="00EC15D8" w:rsidRDefault="00EC0991" w:rsidP="00EC0991">
      <w:pPr>
        <w:pStyle w:val="ConsNormal"/>
        <w:tabs>
          <w:tab w:val="left" w:pos="9356"/>
        </w:tabs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991" w:rsidRPr="00EC15D8" w:rsidRDefault="00EC0991" w:rsidP="00EC09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>1. Предложения граждан к проекту решения Совета народных депутатов «</w:t>
      </w:r>
      <w:r w:rsidRPr="00C420D4">
        <w:rPr>
          <w:rFonts w:ascii="Times New Roman" w:hAnsi="Times New Roman" w:cs="Times New Roman"/>
          <w:bCs/>
          <w:sz w:val="24"/>
          <w:szCs w:val="24"/>
        </w:rPr>
        <w:t>О б</w:t>
      </w:r>
      <w:r>
        <w:rPr>
          <w:rFonts w:ascii="Times New Roman" w:hAnsi="Times New Roman" w:cs="Times New Roman"/>
          <w:bCs/>
          <w:sz w:val="24"/>
          <w:szCs w:val="24"/>
        </w:rPr>
        <w:t xml:space="preserve">юджете Тимирязевского сельского </w:t>
      </w:r>
      <w:r w:rsidRPr="00C420D4">
        <w:rPr>
          <w:rFonts w:ascii="Times New Roman" w:hAnsi="Times New Roman" w:cs="Times New Roman"/>
          <w:bCs/>
          <w:sz w:val="24"/>
          <w:szCs w:val="24"/>
        </w:rPr>
        <w:t>поселения Новоусманского муниципального района на 2025 год и плановый период 2026 и 2027 годов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EC0991" w:rsidRPr="00EC15D8" w:rsidRDefault="00EC0991" w:rsidP="00EC09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>1.1. принимаются в письменном виде председателем специальной комиссии по рассмотрению предложений и замечаний по проекту решения Совета народных депутатов «</w:t>
      </w:r>
      <w:r w:rsidRPr="00C420D4">
        <w:rPr>
          <w:rFonts w:ascii="Times New Roman" w:hAnsi="Times New Roman" w:cs="Times New Roman"/>
          <w:bCs/>
          <w:sz w:val="24"/>
          <w:szCs w:val="24"/>
        </w:rPr>
        <w:t>О б</w:t>
      </w:r>
      <w:r>
        <w:rPr>
          <w:rFonts w:ascii="Times New Roman" w:hAnsi="Times New Roman" w:cs="Times New Roman"/>
          <w:bCs/>
          <w:sz w:val="24"/>
          <w:szCs w:val="24"/>
        </w:rPr>
        <w:t xml:space="preserve">юджете Тимирязевского сельского </w:t>
      </w:r>
      <w:r w:rsidRPr="00C420D4">
        <w:rPr>
          <w:rFonts w:ascii="Times New Roman" w:hAnsi="Times New Roman" w:cs="Times New Roman"/>
          <w:bCs/>
          <w:sz w:val="24"/>
          <w:szCs w:val="24"/>
        </w:rPr>
        <w:t>поселения Новоусманского муниципального района на 2025 год и плановый период 2026 и 2027 годов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>», а в его отсутствие - одним из членов комиссии.</w:t>
      </w:r>
    </w:p>
    <w:p w:rsidR="00EC0991" w:rsidRPr="00EC15D8" w:rsidRDefault="00EC0991" w:rsidP="00EC09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>1.2. предложения граждан по внесению изменений в Устав должны содержать сформулированный текст изменений в Устав, быть подписаны гражданином с указанием его Ф.И.О., адреса места жительства, контактного телефона.</w:t>
      </w:r>
    </w:p>
    <w:p w:rsidR="00EC0991" w:rsidRPr="00EC15D8" w:rsidRDefault="00EC0991" w:rsidP="00EC09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>1.3. гражданину, вносящему предложения и замечания по проекту решения Совета народных депутатов «</w:t>
      </w:r>
      <w:r w:rsidRPr="00C420D4">
        <w:rPr>
          <w:rFonts w:ascii="Times New Roman" w:hAnsi="Times New Roman" w:cs="Times New Roman"/>
          <w:bCs/>
          <w:sz w:val="24"/>
          <w:szCs w:val="24"/>
        </w:rPr>
        <w:t>О б</w:t>
      </w:r>
      <w:r>
        <w:rPr>
          <w:rFonts w:ascii="Times New Roman" w:hAnsi="Times New Roman" w:cs="Times New Roman"/>
          <w:bCs/>
          <w:sz w:val="24"/>
          <w:szCs w:val="24"/>
        </w:rPr>
        <w:t xml:space="preserve">юджете Тимирязевского сельского </w:t>
      </w:r>
      <w:r w:rsidRPr="00C420D4">
        <w:rPr>
          <w:rFonts w:ascii="Times New Roman" w:hAnsi="Times New Roman" w:cs="Times New Roman"/>
          <w:bCs/>
          <w:sz w:val="24"/>
          <w:szCs w:val="24"/>
        </w:rPr>
        <w:t>поселения Новоусманского муниципального района на 2025 год и плановый период 2026 и 2027 годов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>», выдается письменное подтверждение о получении текста, подписанное председателем комиссии, либо членом комиссии.</w:t>
      </w:r>
    </w:p>
    <w:p w:rsidR="00EC0991" w:rsidRPr="00EC15D8" w:rsidRDefault="00EC0991" w:rsidP="00EC09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>В случае получения специальной комиссией предложений и замечаний по проекту решения Совета народных депутатов «</w:t>
      </w:r>
      <w:r w:rsidRPr="00C420D4">
        <w:rPr>
          <w:rFonts w:ascii="Times New Roman" w:hAnsi="Times New Roman" w:cs="Times New Roman"/>
          <w:bCs/>
          <w:sz w:val="24"/>
          <w:szCs w:val="24"/>
        </w:rPr>
        <w:t>О б</w:t>
      </w:r>
      <w:r>
        <w:rPr>
          <w:rFonts w:ascii="Times New Roman" w:hAnsi="Times New Roman" w:cs="Times New Roman"/>
          <w:bCs/>
          <w:sz w:val="24"/>
          <w:szCs w:val="24"/>
        </w:rPr>
        <w:t xml:space="preserve">юджете Тимирязевского сельского </w:t>
      </w:r>
      <w:r w:rsidRPr="00C420D4">
        <w:rPr>
          <w:rFonts w:ascii="Times New Roman" w:hAnsi="Times New Roman" w:cs="Times New Roman"/>
          <w:bCs/>
          <w:sz w:val="24"/>
          <w:szCs w:val="24"/>
        </w:rPr>
        <w:t>поселения Новоусманского муниципального района на 2025 год и плановый период 2026 и 2027 годов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>» по почте, адресату сообщается о получении предложений в письменном виде, путем почтового отправления.</w:t>
      </w:r>
    </w:p>
    <w:p w:rsidR="00EC0991" w:rsidRPr="00EC15D8" w:rsidRDefault="00EC0991" w:rsidP="00EC09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>В случае внесения предложений и замечаний по проекту решения Совета народных депутатов «</w:t>
      </w:r>
      <w:r w:rsidRPr="00C420D4">
        <w:rPr>
          <w:rFonts w:ascii="Times New Roman" w:hAnsi="Times New Roman" w:cs="Times New Roman"/>
          <w:bCs/>
          <w:sz w:val="24"/>
          <w:szCs w:val="24"/>
        </w:rPr>
        <w:t>О б</w:t>
      </w:r>
      <w:r>
        <w:rPr>
          <w:rFonts w:ascii="Times New Roman" w:hAnsi="Times New Roman" w:cs="Times New Roman"/>
          <w:bCs/>
          <w:sz w:val="24"/>
          <w:szCs w:val="24"/>
        </w:rPr>
        <w:t xml:space="preserve">юджете Тимирязевского сельского </w:t>
      </w:r>
      <w:r w:rsidRPr="00C420D4">
        <w:rPr>
          <w:rFonts w:ascii="Times New Roman" w:hAnsi="Times New Roman" w:cs="Times New Roman"/>
          <w:bCs/>
          <w:sz w:val="24"/>
          <w:szCs w:val="24"/>
        </w:rPr>
        <w:t>поселения Новоусманского муниципального района на 2025 год и плановый период 2026 и 2027 годов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>»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EC0991" w:rsidRPr="00EC15D8" w:rsidRDefault="00EC0991" w:rsidP="00EC09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>Все предложения и замечания граждан по проекту решения Совета народных депутатов «</w:t>
      </w:r>
      <w:r w:rsidRPr="00C420D4">
        <w:rPr>
          <w:rFonts w:ascii="Times New Roman" w:hAnsi="Times New Roman" w:cs="Times New Roman"/>
          <w:bCs/>
          <w:sz w:val="24"/>
          <w:szCs w:val="24"/>
        </w:rPr>
        <w:t>О б</w:t>
      </w:r>
      <w:r>
        <w:rPr>
          <w:rFonts w:ascii="Times New Roman" w:hAnsi="Times New Roman" w:cs="Times New Roman"/>
          <w:bCs/>
          <w:sz w:val="24"/>
          <w:szCs w:val="24"/>
        </w:rPr>
        <w:t xml:space="preserve">юджете Тимирязевского сельского </w:t>
      </w:r>
      <w:r w:rsidRPr="00C420D4">
        <w:rPr>
          <w:rFonts w:ascii="Times New Roman" w:hAnsi="Times New Roman" w:cs="Times New Roman"/>
          <w:bCs/>
          <w:sz w:val="24"/>
          <w:szCs w:val="24"/>
        </w:rPr>
        <w:t>поселения Новоусманского муниципального района на 2025 год и плановый период 2026 и 2027 годов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>»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</w:p>
    <w:p w:rsidR="00EC0991" w:rsidRPr="00EC15D8" w:rsidRDefault="00EC0991" w:rsidP="00EC09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Предложения и замечания по проекту решения Совета народных депутатов «</w:t>
      </w:r>
      <w:r w:rsidRPr="00C420D4">
        <w:rPr>
          <w:rFonts w:ascii="Times New Roman" w:hAnsi="Times New Roman" w:cs="Times New Roman"/>
          <w:bCs/>
          <w:sz w:val="24"/>
          <w:szCs w:val="24"/>
        </w:rPr>
        <w:t>О б</w:t>
      </w:r>
      <w:r>
        <w:rPr>
          <w:rFonts w:ascii="Times New Roman" w:hAnsi="Times New Roman" w:cs="Times New Roman"/>
          <w:bCs/>
          <w:sz w:val="24"/>
          <w:szCs w:val="24"/>
        </w:rPr>
        <w:t xml:space="preserve">юджете Тимирязевского сельского </w:t>
      </w:r>
      <w:r w:rsidRPr="00C420D4">
        <w:rPr>
          <w:rFonts w:ascii="Times New Roman" w:hAnsi="Times New Roman" w:cs="Times New Roman"/>
          <w:bCs/>
          <w:sz w:val="24"/>
          <w:szCs w:val="24"/>
        </w:rPr>
        <w:t>поселения Новоусманского муниципального района на 2025 год и плановый период 2026 и 2027 годов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» принимаются в Совете народных депутатов Тимирязевского сельского поселения, расположенном по адресу: </w:t>
      </w:r>
    </w:p>
    <w:p w:rsidR="00EC0991" w:rsidRPr="00EC15D8" w:rsidRDefault="00EC0991" w:rsidP="00EC09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>Воронежская о</w:t>
      </w:r>
      <w:r>
        <w:rPr>
          <w:rFonts w:ascii="Times New Roman" w:eastAsia="Times New Roman" w:hAnsi="Times New Roman" w:cs="Times New Roman"/>
          <w:sz w:val="24"/>
          <w:szCs w:val="24"/>
        </w:rPr>
        <w:t>бласть, Новоусманский район, п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>Тимирязево,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>Тимирязева, 5 - администрация сельского поселения, кабинет № 1, тел. +747341-6-21-10, ежедневно, кроме субботы и воскресенья с 8-00 до 16-00 до «</w:t>
      </w:r>
      <w:r w:rsidR="00794E0C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>» декабря 2024 года.</w:t>
      </w: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Приложение 3 </w:t>
      </w: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Тимирязевского сельского поселения  </w:t>
      </w:r>
    </w:p>
    <w:p w:rsidR="00EC0991" w:rsidRPr="00EC15D8" w:rsidRDefault="00EC0991" w:rsidP="00EC09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94E0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.11.</w:t>
      </w:r>
      <w:r w:rsidRPr="00EC15D8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eastAsia="Times New Roman" w:hAnsi="Times New Roman" w:cs="Times New Roman"/>
          <w:sz w:val="24"/>
          <w:szCs w:val="24"/>
        </w:rPr>
        <w:t>г. № 197</w:t>
      </w:r>
    </w:p>
    <w:p w:rsidR="00EC0991" w:rsidRPr="00EC15D8" w:rsidRDefault="00EC0991" w:rsidP="00EC0991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spacing w:after="0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b/>
          <w:sz w:val="24"/>
          <w:szCs w:val="24"/>
        </w:rPr>
        <w:t>С О С Т А В</w:t>
      </w:r>
    </w:p>
    <w:p w:rsidR="00EC0991" w:rsidRPr="00EC15D8" w:rsidRDefault="00EC0991" w:rsidP="00EC0991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>специальной комиссии по рассмотрению предложений и замечаний</w:t>
      </w:r>
    </w:p>
    <w:p w:rsidR="00EC0991" w:rsidRDefault="00EC0991" w:rsidP="00EC0991">
      <w:pPr>
        <w:spacing w:after="0"/>
        <w:ind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>проекту решения Совета народных депутатов «</w:t>
      </w:r>
      <w:r w:rsidRPr="00C420D4">
        <w:rPr>
          <w:rFonts w:ascii="Times New Roman" w:hAnsi="Times New Roman" w:cs="Times New Roman"/>
          <w:bCs/>
          <w:sz w:val="24"/>
          <w:szCs w:val="24"/>
        </w:rPr>
        <w:t>О б</w:t>
      </w:r>
      <w:r>
        <w:rPr>
          <w:rFonts w:ascii="Times New Roman" w:hAnsi="Times New Roman" w:cs="Times New Roman"/>
          <w:bCs/>
          <w:sz w:val="24"/>
          <w:szCs w:val="24"/>
        </w:rPr>
        <w:t xml:space="preserve">юджете Тимирязевского сельского </w:t>
      </w:r>
      <w:r w:rsidRPr="00C420D4">
        <w:rPr>
          <w:rFonts w:ascii="Times New Roman" w:hAnsi="Times New Roman" w:cs="Times New Roman"/>
          <w:bCs/>
          <w:sz w:val="24"/>
          <w:szCs w:val="24"/>
        </w:rPr>
        <w:t>поселения Новоусманского муниципального района на 2025 год и плановый период 2026 и 2027 годов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C0991" w:rsidRPr="00EC15D8" w:rsidRDefault="00EC0991" w:rsidP="00EC0991">
      <w:pPr>
        <w:spacing w:after="0"/>
        <w:ind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0991" w:rsidRPr="00C420D4" w:rsidRDefault="00EC0991" w:rsidP="00EC099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420D4">
        <w:rPr>
          <w:rFonts w:ascii="Times New Roman" w:hAnsi="Times New Roman"/>
          <w:sz w:val="24"/>
          <w:szCs w:val="24"/>
        </w:rPr>
        <w:t>Клименко Виталий Анатольевич - руководитель группы, глава Тимирязевского сельского поселения;</w:t>
      </w:r>
    </w:p>
    <w:p w:rsidR="00EC0991" w:rsidRPr="00C420D4" w:rsidRDefault="00EC0991" w:rsidP="00EC099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0D4">
        <w:rPr>
          <w:rFonts w:ascii="Times New Roman" w:hAnsi="Times New Roman"/>
          <w:sz w:val="24"/>
          <w:szCs w:val="24"/>
        </w:rPr>
        <w:t>Небольсина</w:t>
      </w:r>
      <w:proofErr w:type="spellEnd"/>
      <w:r w:rsidRPr="00C420D4">
        <w:rPr>
          <w:rFonts w:ascii="Times New Roman" w:hAnsi="Times New Roman"/>
          <w:sz w:val="24"/>
          <w:szCs w:val="24"/>
        </w:rPr>
        <w:t xml:space="preserve"> Любовь Алексеевна - главный бухгалтер администрации Тимирязевского сельского поселения; </w:t>
      </w:r>
    </w:p>
    <w:p w:rsidR="00EC0991" w:rsidRPr="00C420D4" w:rsidRDefault="00EC0991" w:rsidP="00EC099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420D4">
        <w:rPr>
          <w:rFonts w:ascii="Times New Roman" w:hAnsi="Times New Roman"/>
          <w:sz w:val="24"/>
          <w:szCs w:val="24"/>
        </w:rPr>
        <w:t>Гущина Надежда Тихоновна – старший инспектор Тимирязевского сельского поселения;</w:t>
      </w:r>
    </w:p>
    <w:p w:rsidR="00EC0991" w:rsidRPr="00C420D4" w:rsidRDefault="00EC0991" w:rsidP="00EC099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420D4">
        <w:rPr>
          <w:rFonts w:ascii="Times New Roman" w:hAnsi="Times New Roman"/>
          <w:sz w:val="24"/>
          <w:szCs w:val="24"/>
        </w:rPr>
        <w:t>Рыжкова Марина Александровна – ведущий специалист Тимирязевского сельского поселения;</w:t>
      </w:r>
    </w:p>
    <w:p w:rsidR="00EC0991" w:rsidRPr="00C420D4" w:rsidRDefault="00EC0991" w:rsidP="00EC099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0D4">
        <w:rPr>
          <w:rFonts w:ascii="Times New Roman" w:hAnsi="Times New Roman"/>
          <w:sz w:val="24"/>
          <w:szCs w:val="24"/>
        </w:rPr>
        <w:t>Невзоров</w:t>
      </w:r>
      <w:proofErr w:type="spellEnd"/>
      <w:r w:rsidRPr="00C420D4">
        <w:rPr>
          <w:rFonts w:ascii="Times New Roman" w:hAnsi="Times New Roman"/>
          <w:sz w:val="24"/>
          <w:szCs w:val="24"/>
        </w:rPr>
        <w:t xml:space="preserve"> Вячеслав Герасимович – депутат Совета народных депутатов Тимирязевского сельского поселения Новоусманского муниципального района Воронежской области;</w:t>
      </w:r>
    </w:p>
    <w:p w:rsidR="00EC0991" w:rsidRPr="00C420D4" w:rsidRDefault="00EC0991" w:rsidP="00EC0991">
      <w:pPr>
        <w:widowControl w:val="0"/>
        <w:tabs>
          <w:tab w:val="left" w:pos="0"/>
        </w:tabs>
        <w:suppressAutoHyphens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D4">
        <w:rPr>
          <w:rFonts w:ascii="Times New Roman" w:hAnsi="Times New Roman" w:cs="Times New Roman"/>
          <w:sz w:val="24"/>
          <w:szCs w:val="24"/>
        </w:rPr>
        <w:t>Воропаева Ольга Викторовна – представитель общественности.</w:t>
      </w:r>
    </w:p>
    <w:p w:rsidR="00EC0991" w:rsidRPr="00EC15D8" w:rsidRDefault="00EC0991" w:rsidP="00EC0991">
      <w:pPr>
        <w:spacing w:after="0"/>
        <w:ind w:right="8"/>
        <w:rPr>
          <w:rFonts w:ascii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rPr>
          <w:rFonts w:ascii="Times New Roman" w:hAnsi="Times New Roman" w:cs="Times New Roman"/>
          <w:sz w:val="24"/>
          <w:szCs w:val="24"/>
        </w:rPr>
      </w:pPr>
    </w:p>
    <w:p w:rsidR="00EC0991" w:rsidRPr="00EC15D8" w:rsidRDefault="00EC0991" w:rsidP="00EC0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991" w:rsidRPr="00EC15D8" w:rsidRDefault="00EC0991" w:rsidP="00EC0991">
      <w:pPr>
        <w:pStyle w:val="aff"/>
        <w:spacing w:before="0" w:beforeAutospacing="0" w:after="0" w:afterAutospacing="0"/>
        <w:ind w:firstLine="709"/>
        <w:jc w:val="both"/>
      </w:pPr>
    </w:p>
    <w:p w:rsidR="00EC0991" w:rsidRPr="00EC15D8" w:rsidRDefault="00EC0991" w:rsidP="00EC0991">
      <w:pPr>
        <w:pStyle w:val="ConsNormal"/>
        <w:ind w:right="3828" w:firstLine="708"/>
        <w:rPr>
          <w:rFonts w:ascii="Times New Roman" w:hAnsi="Times New Roman" w:cs="Times New Roman"/>
          <w:sz w:val="24"/>
          <w:szCs w:val="24"/>
        </w:rPr>
      </w:pPr>
    </w:p>
    <w:p w:rsidR="00C420D4" w:rsidRPr="00C420D4" w:rsidRDefault="00C420D4" w:rsidP="0086264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420D4" w:rsidRPr="00C420D4" w:rsidSect="00EC15D8">
      <w:pgSz w:w="11906" w:h="16838"/>
      <w:pgMar w:top="1134" w:right="1134" w:bottom="141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308"/>
    <w:multiLevelType w:val="hybridMultilevel"/>
    <w:tmpl w:val="4C061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B1774"/>
    <w:multiLevelType w:val="hybridMultilevel"/>
    <w:tmpl w:val="E330273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43C2D2B"/>
    <w:multiLevelType w:val="hybridMultilevel"/>
    <w:tmpl w:val="DC541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FF"/>
    <w:rsid w:val="00071E2C"/>
    <w:rsid w:val="000D6A5B"/>
    <w:rsid w:val="000D6EBE"/>
    <w:rsid w:val="000E20D1"/>
    <w:rsid w:val="00156DE4"/>
    <w:rsid w:val="001B2CB9"/>
    <w:rsid w:val="002325AA"/>
    <w:rsid w:val="00246522"/>
    <w:rsid w:val="003F6BB8"/>
    <w:rsid w:val="0060018C"/>
    <w:rsid w:val="0069455B"/>
    <w:rsid w:val="00714DA0"/>
    <w:rsid w:val="00794E0C"/>
    <w:rsid w:val="007E1D14"/>
    <w:rsid w:val="008407EC"/>
    <w:rsid w:val="00862647"/>
    <w:rsid w:val="009938D3"/>
    <w:rsid w:val="00B33186"/>
    <w:rsid w:val="00C420D4"/>
    <w:rsid w:val="00CF40DE"/>
    <w:rsid w:val="00DA5A87"/>
    <w:rsid w:val="00DF5C7A"/>
    <w:rsid w:val="00EC0991"/>
    <w:rsid w:val="00ED30C8"/>
    <w:rsid w:val="00F20C4F"/>
    <w:rsid w:val="00F45DFF"/>
    <w:rsid w:val="00F7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639DF5B"/>
  <w15:chartTrackingRefBased/>
  <w15:docId w15:val="{16C43104-E34E-4E16-9EEB-D12C8961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F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F40D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420D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420D4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420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5DFF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ubtle Emphasis"/>
    <w:basedOn w:val="a0"/>
    <w:uiPriority w:val="19"/>
    <w:qFormat/>
    <w:rsid w:val="00F45DFF"/>
    <w:rPr>
      <w:i/>
      <w:iCs/>
      <w:color w:val="404040" w:themeColor="text1" w:themeTint="BF"/>
    </w:rPr>
  </w:style>
  <w:style w:type="paragraph" w:styleId="a6">
    <w:name w:val="Balloon Text"/>
    <w:basedOn w:val="a"/>
    <w:link w:val="a7"/>
    <w:semiHidden/>
    <w:unhideWhenUsed/>
    <w:rsid w:val="00CF4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CF40DE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CF40DE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CF40D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F40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001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link w:val="ConsNormal0"/>
    <w:rsid w:val="006001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60018C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60018C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semiHidden/>
    <w:rsid w:val="00C420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420D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420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FollowedHyperlink"/>
    <w:basedOn w:val="a0"/>
    <w:uiPriority w:val="99"/>
    <w:semiHidden/>
    <w:unhideWhenUsed/>
    <w:rsid w:val="00C420D4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C4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semiHidden/>
    <w:unhideWhenUsed/>
    <w:rsid w:val="00C42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semiHidden/>
    <w:rsid w:val="00C42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semiHidden/>
    <w:unhideWhenUsed/>
    <w:rsid w:val="00C420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semiHidden/>
    <w:rsid w:val="00C42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C420D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rsid w:val="00C420D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1">
    <w:name w:val="Body Text"/>
    <w:basedOn w:val="a"/>
    <w:link w:val="af2"/>
    <w:semiHidden/>
    <w:unhideWhenUsed/>
    <w:rsid w:val="00C420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semiHidden/>
    <w:rsid w:val="00C42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C420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C420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Subtitle"/>
    <w:basedOn w:val="a"/>
    <w:link w:val="af6"/>
    <w:qFormat/>
    <w:rsid w:val="00C420D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6">
    <w:name w:val="Подзаголовок Знак"/>
    <w:basedOn w:val="a0"/>
    <w:link w:val="af5"/>
    <w:rsid w:val="00C420D4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420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C420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C420D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C42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C420D4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C420D4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styleId="af7">
    <w:name w:val="Block Text"/>
    <w:basedOn w:val="a"/>
    <w:semiHidden/>
    <w:unhideWhenUsed/>
    <w:rsid w:val="00C420D4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420D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8">
    <w:name w:val="Стиль"/>
    <w:rsid w:val="00C420D4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9">
    <w:name w:val="ЗАК_ПОСТ_РЕШ"/>
    <w:basedOn w:val="af5"/>
    <w:next w:val="a"/>
    <w:rsid w:val="00C420D4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a">
    <w:name w:val="ВорОблДума"/>
    <w:basedOn w:val="a"/>
    <w:next w:val="a"/>
    <w:rsid w:val="00C420D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C42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Вопрос"/>
    <w:basedOn w:val="af"/>
    <w:rsid w:val="00C420D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c">
    <w:name w:val="Вертикальный отступ"/>
    <w:basedOn w:val="a"/>
    <w:rsid w:val="00C420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d">
    <w:name w:val="Знак Знак Знак Знак Знак Знак Знак Знак Знак Знак"/>
    <w:basedOn w:val="a"/>
    <w:rsid w:val="00C420D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e">
    <w:name w:val="Table Grid"/>
    <w:basedOn w:val="a1"/>
    <w:rsid w:val="00C42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unhideWhenUsed/>
    <w:rsid w:val="00EC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0">
    <w:name w:val="ConsNormal Знак"/>
    <w:basedOn w:val="a0"/>
    <w:link w:val="ConsNormal"/>
    <w:locked/>
    <w:rsid w:val="00EC099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935E6EAD7EE2FEDC29E3D985A34931EDB0D844375873FC4EBCCB10054F95CEE78F7D07DE33NCQ9I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Zam\e\+&#1042;&#1045;&#1057;&#1068;%20&#1057;&#1054;&#1042;&#1045;&#1058;\&#1057;&#1086;&#1074;&#1077;&#1090;%202014\&#8470;45%20&#1076;&#1077;&#1082;&#1072;&#1073;&#1088;&#1100;\225%20&#1087;&#1091;&#1073;&#1083;%20&#1073;&#1102;&#1076;&#1078;&#1077;&#109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Zam\e\+&#1042;&#1045;&#1057;&#1068;%20&#1057;&#1054;&#1042;&#1045;&#1058;\&#1057;&#1086;&#1074;&#1077;&#1090;%202014\&#8470;45%20&#1076;&#1077;&#1082;&#1072;&#1073;&#1088;&#1100;\225%20&#1087;&#1091;&#1073;&#1083;%20&#1073;&#1102;&#1076;&#1078;&#1077;&#1090;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59</Pages>
  <Words>11180</Words>
  <Characters>63731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2024-11-15T08:31:00Z</cp:lastPrinted>
  <dcterms:created xsi:type="dcterms:W3CDTF">2024-11-15T08:47:00Z</dcterms:created>
  <dcterms:modified xsi:type="dcterms:W3CDTF">2024-11-15T10:43:00Z</dcterms:modified>
</cp:coreProperties>
</file>