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D10" w:rsidRPr="002601B4" w:rsidRDefault="009C6D10" w:rsidP="009C6D10">
      <w:pPr>
        <w:pStyle w:val="a6"/>
        <w:jc w:val="center"/>
        <w:rPr>
          <w:rFonts w:ascii="Times New Roman" w:hAnsi="Times New Roman"/>
          <w:b/>
          <w:sz w:val="24"/>
          <w:szCs w:val="24"/>
        </w:rPr>
      </w:pPr>
      <w:bookmarkStart w:id="0" w:name="_GoBack"/>
      <w:bookmarkEnd w:id="0"/>
      <w:r w:rsidRPr="002601B4">
        <w:rPr>
          <w:rFonts w:ascii="Times New Roman" w:hAnsi="Times New Roman"/>
          <w:b/>
          <w:sz w:val="24"/>
          <w:szCs w:val="24"/>
        </w:rPr>
        <w:t>СОВЕТ НАРОДНЫХ ДЕПУТАТОВ</w:t>
      </w:r>
    </w:p>
    <w:p w:rsidR="009C6D10" w:rsidRPr="002601B4" w:rsidRDefault="00112D42" w:rsidP="009C6D10">
      <w:pPr>
        <w:pStyle w:val="a6"/>
        <w:jc w:val="center"/>
        <w:rPr>
          <w:rFonts w:ascii="Times New Roman" w:hAnsi="Times New Roman"/>
          <w:b/>
          <w:sz w:val="24"/>
          <w:szCs w:val="24"/>
        </w:rPr>
      </w:pPr>
      <w:r w:rsidRPr="002601B4">
        <w:rPr>
          <w:rFonts w:ascii="Times New Roman" w:hAnsi="Times New Roman"/>
          <w:b/>
          <w:sz w:val="24"/>
          <w:szCs w:val="24"/>
        </w:rPr>
        <w:t>ТИМИРЯЗЕВСКОГО</w:t>
      </w:r>
      <w:r w:rsidR="009C6D10" w:rsidRPr="002601B4">
        <w:rPr>
          <w:rFonts w:ascii="Times New Roman" w:hAnsi="Times New Roman"/>
          <w:b/>
          <w:sz w:val="24"/>
          <w:szCs w:val="24"/>
        </w:rPr>
        <w:t xml:space="preserve"> СЕЛЬСКОГО ПОСЕЛЕНИЯ</w:t>
      </w:r>
    </w:p>
    <w:p w:rsidR="009C6D10" w:rsidRPr="002601B4" w:rsidRDefault="009C6D10" w:rsidP="009C6D10">
      <w:pPr>
        <w:pStyle w:val="a6"/>
        <w:jc w:val="center"/>
        <w:rPr>
          <w:rFonts w:ascii="Times New Roman" w:hAnsi="Times New Roman"/>
          <w:b/>
          <w:sz w:val="24"/>
          <w:szCs w:val="24"/>
        </w:rPr>
      </w:pPr>
      <w:r w:rsidRPr="002601B4">
        <w:rPr>
          <w:rFonts w:ascii="Times New Roman" w:hAnsi="Times New Roman"/>
          <w:b/>
          <w:sz w:val="24"/>
          <w:szCs w:val="24"/>
        </w:rPr>
        <w:t>НОВОУСМАНСКОГО МУНИЦИПАЛЬНОГО РАЙОНА</w:t>
      </w:r>
    </w:p>
    <w:p w:rsidR="009C6D10" w:rsidRPr="002601B4" w:rsidRDefault="009C6D10" w:rsidP="00D96BF7">
      <w:pPr>
        <w:pStyle w:val="a6"/>
        <w:jc w:val="center"/>
        <w:rPr>
          <w:rFonts w:ascii="Times New Roman" w:hAnsi="Times New Roman"/>
          <w:b/>
          <w:sz w:val="24"/>
          <w:szCs w:val="24"/>
        </w:rPr>
      </w:pPr>
      <w:r w:rsidRPr="002601B4">
        <w:rPr>
          <w:rFonts w:ascii="Times New Roman" w:hAnsi="Times New Roman"/>
          <w:b/>
          <w:sz w:val="24"/>
          <w:szCs w:val="24"/>
        </w:rPr>
        <w:t>ВОРОНЕЖСКОЙ ОБЛАСТИ</w:t>
      </w:r>
    </w:p>
    <w:p w:rsidR="009C6D10" w:rsidRPr="002601B4" w:rsidRDefault="009C6D10" w:rsidP="009C6D10">
      <w:pPr>
        <w:pStyle w:val="a6"/>
        <w:jc w:val="center"/>
        <w:rPr>
          <w:rFonts w:ascii="Times New Roman" w:hAnsi="Times New Roman"/>
          <w:b/>
          <w:sz w:val="24"/>
          <w:szCs w:val="24"/>
        </w:rPr>
      </w:pPr>
      <w:r w:rsidRPr="002601B4">
        <w:rPr>
          <w:rFonts w:ascii="Times New Roman" w:hAnsi="Times New Roman"/>
          <w:b/>
          <w:sz w:val="24"/>
          <w:szCs w:val="24"/>
        </w:rPr>
        <w:t>Р Е Ш Е Н И Е</w:t>
      </w:r>
    </w:p>
    <w:p w:rsidR="009C6D10" w:rsidRPr="002601B4" w:rsidRDefault="009C6D10" w:rsidP="009C6D10">
      <w:pPr>
        <w:pStyle w:val="a6"/>
        <w:jc w:val="both"/>
        <w:rPr>
          <w:rFonts w:ascii="Times New Roman" w:hAnsi="Times New Roman"/>
          <w:b/>
          <w:color w:val="FF0000"/>
          <w:sz w:val="24"/>
          <w:szCs w:val="24"/>
        </w:rPr>
      </w:pPr>
    </w:p>
    <w:p w:rsidR="009C6D10" w:rsidRPr="002601B4" w:rsidRDefault="009C6D10" w:rsidP="009C6D10">
      <w:pPr>
        <w:pStyle w:val="a6"/>
        <w:jc w:val="both"/>
        <w:rPr>
          <w:rFonts w:ascii="Times New Roman" w:hAnsi="Times New Roman"/>
          <w:i/>
          <w:sz w:val="24"/>
          <w:szCs w:val="24"/>
        </w:rPr>
      </w:pPr>
      <w:r w:rsidRPr="002601B4">
        <w:rPr>
          <w:rFonts w:ascii="Times New Roman" w:hAnsi="Times New Roman"/>
          <w:b/>
          <w:sz w:val="24"/>
          <w:szCs w:val="24"/>
        </w:rPr>
        <w:t xml:space="preserve"> </w:t>
      </w:r>
      <w:r w:rsidR="002601B4">
        <w:rPr>
          <w:rFonts w:ascii="Times New Roman" w:hAnsi="Times New Roman"/>
          <w:sz w:val="24"/>
          <w:szCs w:val="24"/>
        </w:rPr>
        <w:t xml:space="preserve">от </w:t>
      </w:r>
      <w:r w:rsidR="004D033B">
        <w:rPr>
          <w:rFonts w:ascii="Times New Roman" w:hAnsi="Times New Roman"/>
          <w:sz w:val="24"/>
          <w:szCs w:val="24"/>
        </w:rPr>
        <w:t>09</w:t>
      </w:r>
      <w:r w:rsidR="002601B4">
        <w:rPr>
          <w:rFonts w:ascii="Times New Roman" w:hAnsi="Times New Roman"/>
          <w:sz w:val="24"/>
          <w:szCs w:val="24"/>
        </w:rPr>
        <w:t>.02</w:t>
      </w:r>
      <w:r w:rsidR="00871278" w:rsidRPr="002601B4">
        <w:rPr>
          <w:rFonts w:ascii="Times New Roman" w:hAnsi="Times New Roman"/>
          <w:sz w:val="24"/>
          <w:szCs w:val="24"/>
        </w:rPr>
        <w:t>.</w:t>
      </w:r>
      <w:r w:rsidR="002601B4">
        <w:rPr>
          <w:rFonts w:ascii="Times New Roman" w:hAnsi="Times New Roman"/>
          <w:sz w:val="24"/>
          <w:szCs w:val="24"/>
        </w:rPr>
        <w:t>2021</w:t>
      </w:r>
      <w:r w:rsidRPr="002601B4">
        <w:rPr>
          <w:rFonts w:ascii="Times New Roman" w:hAnsi="Times New Roman"/>
          <w:sz w:val="24"/>
          <w:szCs w:val="24"/>
        </w:rPr>
        <w:t xml:space="preserve"> г.  №</w:t>
      </w:r>
      <w:r w:rsidR="000A3B55" w:rsidRPr="002601B4">
        <w:rPr>
          <w:rFonts w:ascii="Times New Roman" w:hAnsi="Times New Roman"/>
          <w:sz w:val="24"/>
          <w:szCs w:val="24"/>
        </w:rPr>
        <w:t xml:space="preserve"> </w:t>
      </w:r>
      <w:r w:rsidR="0041103F">
        <w:rPr>
          <w:rFonts w:ascii="Times New Roman" w:hAnsi="Times New Roman"/>
          <w:sz w:val="24"/>
          <w:szCs w:val="24"/>
        </w:rPr>
        <w:t>34</w:t>
      </w:r>
    </w:p>
    <w:p w:rsidR="009C6D10" w:rsidRPr="002601B4" w:rsidRDefault="00112D42" w:rsidP="009C6D10">
      <w:pPr>
        <w:pStyle w:val="a6"/>
        <w:jc w:val="both"/>
        <w:rPr>
          <w:rFonts w:ascii="Times New Roman" w:hAnsi="Times New Roman"/>
          <w:i/>
          <w:sz w:val="24"/>
          <w:szCs w:val="24"/>
        </w:rPr>
      </w:pPr>
      <w:r w:rsidRPr="002601B4">
        <w:rPr>
          <w:rFonts w:ascii="Times New Roman" w:hAnsi="Times New Roman"/>
          <w:sz w:val="24"/>
          <w:szCs w:val="24"/>
        </w:rPr>
        <w:t xml:space="preserve"> п.</w:t>
      </w:r>
      <w:r w:rsidR="005970F2" w:rsidRPr="002601B4">
        <w:rPr>
          <w:rFonts w:ascii="Times New Roman" w:hAnsi="Times New Roman"/>
          <w:sz w:val="24"/>
          <w:szCs w:val="24"/>
        </w:rPr>
        <w:t xml:space="preserve"> </w:t>
      </w:r>
      <w:r w:rsidRPr="002601B4">
        <w:rPr>
          <w:rFonts w:ascii="Times New Roman" w:hAnsi="Times New Roman"/>
          <w:sz w:val="24"/>
          <w:szCs w:val="24"/>
        </w:rPr>
        <w:t>Тимирязево</w:t>
      </w:r>
      <w:r w:rsidR="000D13E1" w:rsidRPr="002601B4">
        <w:rPr>
          <w:rFonts w:ascii="Times New Roman" w:hAnsi="Times New Roman"/>
          <w:sz w:val="24"/>
          <w:szCs w:val="24"/>
        </w:rPr>
        <w:t xml:space="preserve">                                                                                                  </w:t>
      </w:r>
    </w:p>
    <w:p w:rsidR="00215BBA" w:rsidRPr="002601B4" w:rsidRDefault="00215BBA" w:rsidP="009C6D10">
      <w:pPr>
        <w:pStyle w:val="a6"/>
        <w:jc w:val="both"/>
        <w:rPr>
          <w:rFonts w:ascii="Times New Roman" w:hAnsi="Times New Roman"/>
          <w:sz w:val="24"/>
          <w:szCs w:val="24"/>
        </w:rPr>
      </w:pPr>
    </w:p>
    <w:p w:rsidR="002601B4" w:rsidRPr="002601B4" w:rsidRDefault="002601B4" w:rsidP="002601B4">
      <w:pPr>
        <w:spacing w:after="0"/>
        <w:jc w:val="both"/>
        <w:rPr>
          <w:rFonts w:ascii="Times New Roman" w:hAnsi="Times New Roman" w:cs="Times New Roman"/>
          <w:sz w:val="24"/>
          <w:szCs w:val="24"/>
        </w:rPr>
      </w:pPr>
      <w:r w:rsidRPr="002601B4">
        <w:rPr>
          <w:rFonts w:ascii="Times New Roman" w:hAnsi="Times New Roman" w:cs="Times New Roman"/>
          <w:sz w:val="24"/>
          <w:szCs w:val="24"/>
        </w:rPr>
        <w:t xml:space="preserve">О порядке предоставления помещений </w:t>
      </w:r>
    </w:p>
    <w:p w:rsidR="002601B4" w:rsidRPr="002601B4" w:rsidRDefault="002601B4" w:rsidP="002601B4">
      <w:pPr>
        <w:spacing w:after="0"/>
        <w:jc w:val="both"/>
        <w:rPr>
          <w:rFonts w:ascii="Times New Roman" w:hAnsi="Times New Roman" w:cs="Times New Roman"/>
          <w:sz w:val="24"/>
          <w:szCs w:val="24"/>
        </w:rPr>
      </w:pPr>
      <w:r w:rsidRPr="002601B4">
        <w:rPr>
          <w:rFonts w:ascii="Times New Roman" w:hAnsi="Times New Roman" w:cs="Times New Roman"/>
          <w:sz w:val="24"/>
          <w:szCs w:val="24"/>
        </w:rPr>
        <w:t>для проведения встреч депутатов с избирателями</w:t>
      </w:r>
    </w:p>
    <w:p w:rsidR="002601B4" w:rsidRPr="002601B4" w:rsidRDefault="002601B4" w:rsidP="002601B4">
      <w:pPr>
        <w:ind w:firstLine="708"/>
        <w:jc w:val="both"/>
        <w:rPr>
          <w:rFonts w:ascii="Times New Roman" w:hAnsi="Times New Roman" w:cs="Times New Roman"/>
          <w:sz w:val="24"/>
          <w:szCs w:val="24"/>
        </w:rPr>
      </w:pPr>
    </w:p>
    <w:p w:rsidR="00BB2737" w:rsidRPr="002601B4" w:rsidRDefault="002601B4" w:rsidP="002601B4">
      <w:pPr>
        <w:ind w:firstLine="708"/>
        <w:jc w:val="both"/>
        <w:rPr>
          <w:rFonts w:ascii="Times New Roman" w:eastAsia="Times New Roman" w:hAnsi="Times New Roman" w:cs="Times New Roman"/>
          <w:color w:val="1E1E1E"/>
          <w:sz w:val="24"/>
          <w:szCs w:val="24"/>
        </w:rPr>
      </w:pPr>
      <w:r w:rsidRPr="002601B4">
        <w:rPr>
          <w:rFonts w:ascii="Times New Roman" w:hAnsi="Times New Roman" w:cs="Times New Roman"/>
          <w:sz w:val="24"/>
          <w:szCs w:val="24"/>
        </w:rPr>
        <w:t>В соответствии с частью 7 статьи 8 Федерального закона от 08.05.1994 N 3-ФЗ «О статусе члена Совета Федерации и статусе депутата Государственной Думы Федерального Собрания Российской Федерации», пунктом 5 статьи 11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частью 5.3 статьи 40 Федерального закона от 06.10.2003 N 131-ФЗ «Об общих принципах организации местного самоуправления в Российской Федерации»,</w:t>
      </w:r>
      <w:r w:rsidR="00874BD0" w:rsidRPr="002601B4">
        <w:rPr>
          <w:rFonts w:ascii="Times New Roman" w:hAnsi="Times New Roman" w:cs="Times New Roman"/>
          <w:sz w:val="24"/>
          <w:szCs w:val="24"/>
        </w:rPr>
        <w:t xml:space="preserve"> </w:t>
      </w:r>
      <w:r w:rsidR="005C20A1" w:rsidRPr="002601B4">
        <w:rPr>
          <w:rFonts w:ascii="Times New Roman" w:hAnsi="Times New Roman" w:cs="Times New Roman"/>
          <w:sz w:val="24"/>
          <w:szCs w:val="24"/>
        </w:rPr>
        <w:t xml:space="preserve"> Уставом Тимирязевского сельского поселения, </w:t>
      </w:r>
      <w:r w:rsidR="00BB2737" w:rsidRPr="002601B4">
        <w:rPr>
          <w:rFonts w:ascii="Times New Roman" w:hAnsi="Times New Roman" w:cs="Times New Roman"/>
          <w:sz w:val="24"/>
          <w:szCs w:val="24"/>
        </w:rPr>
        <w:t xml:space="preserve">а также в целях приведения нормативных правовых актов органов местного самоуправления </w:t>
      </w:r>
      <w:r w:rsidR="00112D42" w:rsidRPr="002601B4">
        <w:rPr>
          <w:rFonts w:ascii="Times New Roman" w:hAnsi="Times New Roman" w:cs="Times New Roman"/>
          <w:sz w:val="24"/>
          <w:szCs w:val="24"/>
        </w:rPr>
        <w:t>Тимирязевского</w:t>
      </w:r>
      <w:r w:rsidR="00BB2737" w:rsidRPr="002601B4">
        <w:rPr>
          <w:rFonts w:ascii="Times New Roman" w:hAnsi="Times New Roman" w:cs="Times New Roman"/>
          <w:sz w:val="24"/>
          <w:szCs w:val="24"/>
        </w:rPr>
        <w:t xml:space="preserve"> сельского поселения Новоусманского муниципального района Воронежской области в соответствие с действующим законодательством</w:t>
      </w:r>
      <w:r w:rsidR="00874BD0" w:rsidRPr="002601B4">
        <w:rPr>
          <w:rFonts w:ascii="Times New Roman" w:hAnsi="Times New Roman" w:cs="Times New Roman"/>
          <w:sz w:val="24"/>
          <w:szCs w:val="24"/>
        </w:rPr>
        <w:t>,</w:t>
      </w:r>
      <w:r w:rsidR="00BB2737" w:rsidRPr="002601B4">
        <w:rPr>
          <w:rFonts w:ascii="Times New Roman" w:hAnsi="Times New Roman" w:cs="Times New Roman"/>
          <w:sz w:val="24"/>
          <w:szCs w:val="24"/>
        </w:rPr>
        <w:t xml:space="preserve"> Совет народных депутатов </w:t>
      </w:r>
      <w:r w:rsidR="00112D42" w:rsidRPr="002601B4">
        <w:rPr>
          <w:rFonts w:ascii="Times New Roman" w:hAnsi="Times New Roman" w:cs="Times New Roman"/>
          <w:sz w:val="24"/>
          <w:szCs w:val="24"/>
        </w:rPr>
        <w:t>Тимирязевского</w:t>
      </w:r>
      <w:r w:rsidR="000115BB" w:rsidRPr="002601B4">
        <w:rPr>
          <w:rFonts w:ascii="Times New Roman" w:hAnsi="Times New Roman" w:cs="Times New Roman"/>
          <w:sz w:val="24"/>
          <w:szCs w:val="24"/>
        </w:rPr>
        <w:t xml:space="preserve"> </w:t>
      </w:r>
      <w:r w:rsidR="00BB2737" w:rsidRPr="002601B4">
        <w:rPr>
          <w:rFonts w:ascii="Times New Roman" w:hAnsi="Times New Roman" w:cs="Times New Roman"/>
          <w:sz w:val="24"/>
          <w:szCs w:val="24"/>
        </w:rPr>
        <w:t xml:space="preserve">сельского поселения </w:t>
      </w:r>
    </w:p>
    <w:p w:rsidR="00874BD0" w:rsidRPr="002601B4" w:rsidRDefault="00112D42" w:rsidP="00112D42">
      <w:pPr>
        <w:rPr>
          <w:rFonts w:ascii="Times New Roman" w:hAnsi="Times New Roman" w:cs="Times New Roman"/>
          <w:b/>
          <w:sz w:val="24"/>
          <w:szCs w:val="24"/>
        </w:rPr>
      </w:pPr>
      <w:r w:rsidRPr="002601B4">
        <w:rPr>
          <w:rFonts w:ascii="Times New Roman" w:hAnsi="Times New Roman" w:cs="Times New Roman"/>
          <w:b/>
          <w:sz w:val="24"/>
          <w:szCs w:val="24"/>
        </w:rPr>
        <w:t xml:space="preserve">                                                        </w:t>
      </w:r>
      <w:r w:rsidR="00852ED6" w:rsidRPr="002601B4">
        <w:rPr>
          <w:rFonts w:ascii="Times New Roman" w:hAnsi="Times New Roman" w:cs="Times New Roman"/>
          <w:b/>
          <w:sz w:val="24"/>
          <w:szCs w:val="24"/>
        </w:rPr>
        <w:t xml:space="preserve">            </w:t>
      </w:r>
      <w:r w:rsidR="001E6E1F" w:rsidRPr="002601B4">
        <w:rPr>
          <w:rFonts w:ascii="Times New Roman" w:hAnsi="Times New Roman" w:cs="Times New Roman"/>
          <w:b/>
          <w:sz w:val="24"/>
          <w:szCs w:val="24"/>
        </w:rPr>
        <w:t xml:space="preserve">    </w:t>
      </w:r>
      <w:r w:rsidRPr="002601B4">
        <w:rPr>
          <w:rFonts w:ascii="Times New Roman" w:hAnsi="Times New Roman" w:cs="Times New Roman"/>
          <w:b/>
          <w:sz w:val="24"/>
          <w:szCs w:val="24"/>
        </w:rPr>
        <w:t xml:space="preserve">  </w:t>
      </w:r>
      <w:r w:rsidR="000115BB" w:rsidRPr="002601B4">
        <w:rPr>
          <w:rFonts w:ascii="Times New Roman" w:hAnsi="Times New Roman" w:cs="Times New Roman"/>
          <w:b/>
          <w:sz w:val="24"/>
          <w:szCs w:val="24"/>
        </w:rPr>
        <w:t>РЕШИЛ:</w:t>
      </w:r>
    </w:p>
    <w:p w:rsidR="002601B4" w:rsidRPr="002601B4" w:rsidRDefault="00874BD0" w:rsidP="002601B4">
      <w:pPr>
        <w:tabs>
          <w:tab w:val="left" w:pos="0"/>
        </w:tabs>
        <w:autoSpaceDE w:val="0"/>
        <w:autoSpaceDN w:val="0"/>
        <w:adjustRightInd w:val="0"/>
        <w:spacing w:after="0" w:line="240" w:lineRule="auto"/>
        <w:rPr>
          <w:rFonts w:ascii="Times New Roman" w:eastAsia="font186" w:hAnsi="Times New Roman" w:cs="Times New Roman"/>
          <w:sz w:val="24"/>
          <w:szCs w:val="24"/>
        </w:rPr>
      </w:pPr>
      <w:r w:rsidRPr="002601B4">
        <w:rPr>
          <w:rFonts w:ascii="Times New Roman" w:eastAsia="font186" w:hAnsi="Times New Roman" w:cs="Times New Roman"/>
          <w:sz w:val="24"/>
          <w:szCs w:val="24"/>
        </w:rPr>
        <w:t xml:space="preserve">      1. </w:t>
      </w:r>
      <w:r w:rsidR="002601B4" w:rsidRPr="002601B4">
        <w:rPr>
          <w:rFonts w:ascii="Times New Roman" w:eastAsia="font186" w:hAnsi="Times New Roman" w:cs="Times New Roman"/>
          <w:sz w:val="24"/>
          <w:szCs w:val="24"/>
        </w:rPr>
        <w:t xml:space="preserve">Утвердить Порядок предоставления помещений для проведения встреч депутатов с избирателями. </w:t>
      </w:r>
    </w:p>
    <w:p w:rsidR="000A3B55" w:rsidRPr="002601B4" w:rsidRDefault="000A3B55" w:rsidP="002601B4">
      <w:pPr>
        <w:tabs>
          <w:tab w:val="left" w:pos="0"/>
        </w:tabs>
        <w:autoSpaceDE w:val="0"/>
        <w:autoSpaceDN w:val="0"/>
        <w:adjustRightInd w:val="0"/>
        <w:spacing w:after="0" w:line="240" w:lineRule="auto"/>
        <w:rPr>
          <w:rFonts w:ascii="Times New Roman" w:hAnsi="Times New Roman" w:cs="Times New Roman"/>
          <w:sz w:val="24"/>
          <w:szCs w:val="24"/>
        </w:rPr>
      </w:pPr>
      <w:r w:rsidRPr="002601B4">
        <w:rPr>
          <w:rFonts w:ascii="Times New Roman" w:eastAsia="font186" w:hAnsi="Times New Roman" w:cs="Times New Roman"/>
          <w:sz w:val="24"/>
          <w:szCs w:val="24"/>
        </w:rPr>
        <w:t xml:space="preserve">      2. Обнародовать настоящее решение в местах для размещения муниципальных правовых</w:t>
      </w:r>
      <w:r w:rsidRPr="002601B4">
        <w:rPr>
          <w:rFonts w:ascii="Times New Roman" w:hAnsi="Times New Roman" w:cs="Times New Roman"/>
          <w:sz w:val="24"/>
          <w:szCs w:val="24"/>
        </w:rPr>
        <w:t xml:space="preserve"> актов Тимирязевского сельского поселения Новоусманского муниципального района Воронежской области - в здании администрации Тимирязевского сельского поселения по адресу: п.</w:t>
      </w:r>
      <w:r w:rsidR="005970F2" w:rsidRPr="002601B4">
        <w:rPr>
          <w:rFonts w:ascii="Times New Roman" w:hAnsi="Times New Roman" w:cs="Times New Roman"/>
          <w:sz w:val="24"/>
          <w:szCs w:val="24"/>
        </w:rPr>
        <w:t xml:space="preserve"> </w:t>
      </w:r>
      <w:r w:rsidRPr="002601B4">
        <w:rPr>
          <w:rFonts w:ascii="Times New Roman" w:hAnsi="Times New Roman" w:cs="Times New Roman"/>
          <w:sz w:val="24"/>
          <w:szCs w:val="24"/>
        </w:rPr>
        <w:t>Тимирязево, ул.</w:t>
      </w:r>
      <w:r w:rsidR="005970F2" w:rsidRPr="002601B4">
        <w:rPr>
          <w:rFonts w:ascii="Times New Roman" w:hAnsi="Times New Roman" w:cs="Times New Roman"/>
          <w:sz w:val="24"/>
          <w:szCs w:val="24"/>
        </w:rPr>
        <w:t xml:space="preserve"> </w:t>
      </w:r>
      <w:r w:rsidRPr="002601B4">
        <w:rPr>
          <w:rFonts w:ascii="Times New Roman" w:hAnsi="Times New Roman" w:cs="Times New Roman"/>
          <w:sz w:val="24"/>
          <w:szCs w:val="24"/>
        </w:rPr>
        <w:t>Тимирязева, 5 и на информационных стендах:  здание Горенско-Высельского СДК  по адресу: Воронежская область, Новоусманский район, с.</w:t>
      </w:r>
      <w:r w:rsidR="005970F2" w:rsidRPr="002601B4">
        <w:rPr>
          <w:rFonts w:ascii="Times New Roman" w:hAnsi="Times New Roman" w:cs="Times New Roman"/>
          <w:sz w:val="24"/>
          <w:szCs w:val="24"/>
        </w:rPr>
        <w:t xml:space="preserve"> </w:t>
      </w:r>
      <w:r w:rsidRPr="002601B4">
        <w:rPr>
          <w:rFonts w:ascii="Times New Roman" w:hAnsi="Times New Roman" w:cs="Times New Roman"/>
          <w:sz w:val="24"/>
          <w:szCs w:val="24"/>
        </w:rPr>
        <w:t>Горенские Выселки, ул.70 лет Октября, д.21 а, здание Крыловского  СДК  по адресу: Воронежская область, Новоусманский район, д.</w:t>
      </w:r>
      <w:r w:rsidR="005970F2" w:rsidRPr="002601B4">
        <w:rPr>
          <w:rFonts w:ascii="Times New Roman" w:hAnsi="Times New Roman" w:cs="Times New Roman"/>
          <w:sz w:val="24"/>
          <w:szCs w:val="24"/>
        </w:rPr>
        <w:t xml:space="preserve"> </w:t>
      </w:r>
      <w:r w:rsidRPr="002601B4">
        <w:rPr>
          <w:rFonts w:ascii="Times New Roman" w:hAnsi="Times New Roman" w:cs="Times New Roman"/>
          <w:sz w:val="24"/>
          <w:szCs w:val="24"/>
        </w:rPr>
        <w:t>Михайловка, ул.</w:t>
      </w:r>
      <w:r w:rsidR="005970F2" w:rsidRPr="002601B4">
        <w:rPr>
          <w:rFonts w:ascii="Times New Roman" w:hAnsi="Times New Roman" w:cs="Times New Roman"/>
          <w:sz w:val="24"/>
          <w:szCs w:val="24"/>
        </w:rPr>
        <w:t xml:space="preserve"> </w:t>
      </w:r>
      <w:r w:rsidRPr="002601B4">
        <w:rPr>
          <w:rFonts w:ascii="Times New Roman" w:hAnsi="Times New Roman" w:cs="Times New Roman"/>
          <w:sz w:val="24"/>
          <w:szCs w:val="24"/>
        </w:rPr>
        <w:t xml:space="preserve">Центральная, д.1. </w:t>
      </w:r>
    </w:p>
    <w:p w:rsidR="000A3B55" w:rsidRPr="002601B4" w:rsidRDefault="000A3B55" w:rsidP="000A3B55">
      <w:pPr>
        <w:shd w:val="clear" w:color="auto" w:fill="FFFFFF"/>
        <w:spacing w:before="100" w:beforeAutospacing="1"/>
        <w:jc w:val="both"/>
        <w:textAlignment w:val="top"/>
        <w:rPr>
          <w:rFonts w:ascii="Times New Roman" w:hAnsi="Times New Roman" w:cs="Times New Roman"/>
          <w:color w:val="000000"/>
          <w:sz w:val="24"/>
          <w:szCs w:val="24"/>
        </w:rPr>
      </w:pPr>
      <w:r w:rsidRPr="002601B4">
        <w:rPr>
          <w:rFonts w:ascii="Times New Roman" w:hAnsi="Times New Roman" w:cs="Times New Roman"/>
          <w:color w:val="000000"/>
          <w:sz w:val="24"/>
          <w:szCs w:val="24"/>
        </w:rPr>
        <w:t xml:space="preserve">     3. Решение вступает в силу со дня его официального </w:t>
      </w:r>
      <w:r w:rsidR="005970F2" w:rsidRPr="002601B4">
        <w:rPr>
          <w:rFonts w:ascii="Times New Roman" w:hAnsi="Times New Roman" w:cs="Times New Roman"/>
          <w:color w:val="000000"/>
          <w:sz w:val="24"/>
          <w:szCs w:val="24"/>
        </w:rPr>
        <w:t>обнародования</w:t>
      </w:r>
      <w:r w:rsidRPr="002601B4">
        <w:rPr>
          <w:rFonts w:ascii="Times New Roman" w:hAnsi="Times New Roman" w:cs="Times New Roman"/>
          <w:color w:val="000000"/>
          <w:sz w:val="24"/>
          <w:szCs w:val="24"/>
        </w:rPr>
        <w:t>.</w:t>
      </w:r>
    </w:p>
    <w:p w:rsidR="000A3B55" w:rsidRPr="002601B4" w:rsidRDefault="000A3B55" w:rsidP="000A3B55">
      <w:pPr>
        <w:shd w:val="clear" w:color="auto" w:fill="FFFFFF"/>
        <w:spacing w:before="100" w:beforeAutospacing="1"/>
        <w:jc w:val="both"/>
        <w:textAlignment w:val="top"/>
        <w:rPr>
          <w:rFonts w:ascii="Times New Roman" w:hAnsi="Times New Roman" w:cs="Times New Roman"/>
          <w:color w:val="000000"/>
          <w:sz w:val="24"/>
          <w:szCs w:val="24"/>
        </w:rPr>
      </w:pPr>
      <w:r w:rsidRPr="002601B4">
        <w:rPr>
          <w:rFonts w:ascii="Times New Roman" w:hAnsi="Times New Roman" w:cs="Times New Roman"/>
          <w:color w:val="000000"/>
          <w:sz w:val="24"/>
          <w:szCs w:val="24"/>
        </w:rPr>
        <w:t xml:space="preserve">    4. Контроль за исполнением настоящего решения возложить на главу Тимирязевского с</w:t>
      </w:r>
      <w:r w:rsidR="00DB17A3" w:rsidRPr="002601B4">
        <w:rPr>
          <w:rFonts w:ascii="Times New Roman" w:hAnsi="Times New Roman" w:cs="Times New Roman"/>
          <w:color w:val="000000"/>
          <w:sz w:val="24"/>
          <w:szCs w:val="24"/>
        </w:rPr>
        <w:t xml:space="preserve">ельского </w:t>
      </w:r>
      <w:r w:rsidR="005970F2" w:rsidRPr="002601B4">
        <w:rPr>
          <w:rFonts w:ascii="Times New Roman" w:hAnsi="Times New Roman" w:cs="Times New Roman"/>
          <w:color w:val="000000"/>
          <w:sz w:val="24"/>
          <w:szCs w:val="24"/>
        </w:rPr>
        <w:t>поселения Клименко</w:t>
      </w:r>
      <w:r w:rsidR="00DB17A3" w:rsidRPr="002601B4">
        <w:rPr>
          <w:rFonts w:ascii="Times New Roman" w:hAnsi="Times New Roman" w:cs="Times New Roman"/>
          <w:color w:val="000000"/>
          <w:sz w:val="24"/>
          <w:szCs w:val="24"/>
        </w:rPr>
        <w:t xml:space="preserve"> В.А.</w:t>
      </w:r>
    </w:p>
    <w:p w:rsidR="000A3B55" w:rsidRPr="002601B4" w:rsidRDefault="000A3B55" w:rsidP="000A3B55">
      <w:pPr>
        <w:ind w:firstLine="709"/>
        <w:jc w:val="both"/>
        <w:rPr>
          <w:rFonts w:ascii="Times New Roman" w:hAnsi="Times New Roman" w:cs="Times New Roman"/>
          <w:sz w:val="24"/>
          <w:szCs w:val="24"/>
        </w:rPr>
      </w:pPr>
    </w:p>
    <w:p w:rsidR="00D15132" w:rsidRPr="002601B4" w:rsidRDefault="00D15132" w:rsidP="00D15132">
      <w:pPr>
        <w:pStyle w:val="a6"/>
        <w:rPr>
          <w:rFonts w:ascii="Times New Roman" w:hAnsi="Times New Roman"/>
          <w:sz w:val="24"/>
          <w:szCs w:val="24"/>
        </w:rPr>
      </w:pPr>
    </w:p>
    <w:p w:rsidR="00D15132" w:rsidRPr="002601B4" w:rsidRDefault="00D15132" w:rsidP="00D15132">
      <w:pPr>
        <w:pStyle w:val="a6"/>
        <w:rPr>
          <w:rFonts w:ascii="Times New Roman" w:hAnsi="Times New Roman"/>
          <w:sz w:val="24"/>
          <w:szCs w:val="24"/>
        </w:rPr>
      </w:pPr>
    </w:p>
    <w:p w:rsidR="00D15132" w:rsidRPr="002601B4" w:rsidRDefault="00D15132" w:rsidP="00D15132">
      <w:pPr>
        <w:pStyle w:val="a6"/>
        <w:rPr>
          <w:rFonts w:ascii="Times New Roman" w:hAnsi="Times New Roman"/>
          <w:sz w:val="24"/>
          <w:szCs w:val="24"/>
        </w:rPr>
      </w:pPr>
      <w:r w:rsidRPr="002601B4">
        <w:rPr>
          <w:rFonts w:ascii="Times New Roman" w:hAnsi="Times New Roman"/>
          <w:sz w:val="24"/>
          <w:szCs w:val="24"/>
        </w:rPr>
        <w:t>Глава Тимирязевского</w:t>
      </w:r>
    </w:p>
    <w:p w:rsidR="00D15132" w:rsidRPr="002601B4" w:rsidRDefault="00D15132" w:rsidP="00D15132">
      <w:pPr>
        <w:pStyle w:val="a6"/>
        <w:rPr>
          <w:rFonts w:ascii="Times New Roman" w:hAnsi="Times New Roman"/>
          <w:sz w:val="24"/>
          <w:szCs w:val="24"/>
        </w:rPr>
      </w:pPr>
      <w:r w:rsidRPr="002601B4">
        <w:rPr>
          <w:rFonts w:ascii="Times New Roman" w:hAnsi="Times New Roman"/>
          <w:sz w:val="24"/>
          <w:szCs w:val="24"/>
        </w:rPr>
        <w:t xml:space="preserve">сельского поселения                                             </w:t>
      </w:r>
      <w:r w:rsidR="00DB17A3" w:rsidRPr="002601B4">
        <w:rPr>
          <w:rFonts w:ascii="Times New Roman" w:hAnsi="Times New Roman"/>
          <w:sz w:val="24"/>
          <w:szCs w:val="24"/>
        </w:rPr>
        <w:t xml:space="preserve">                </w:t>
      </w:r>
      <w:r w:rsidR="005970F2" w:rsidRPr="002601B4">
        <w:rPr>
          <w:rFonts w:ascii="Times New Roman" w:hAnsi="Times New Roman"/>
          <w:sz w:val="24"/>
          <w:szCs w:val="24"/>
        </w:rPr>
        <w:t xml:space="preserve">          </w:t>
      </w:r>
      <w:r w:rsidR="00DB17A3" w:rsidRPr="002601B4">
        <w:rPr>
          <w:rFonts w:ascii="Times New Roman" w:hAnsi="Times New Roman"/>
          <w:sz w:val="24"/>
          <w:szCs w:val="24"/>
        </w:rPr>
        <w:t>В.</w:t>
      </w:r>
      <w:r w:rsidR="002601B4" w:rsidRPr="002601B4">
        <w:rPr>
          <w:rFonts w:ascii="Times New Roman" w:hAnsi="Times New Roman"/>
          <w:sz w:val="24"/>
          <w:szCs w:val="24"/>
        </w:rPr>
        <w:t xml:space="preserve"> </w:t>
      </w:r>
      <w:r w:rsidR="00DB17A3" w:rsidRPr="002601B4">
        <w:rPr>
          <w:rFonts w:ascii="Times New Roman" w:hAnsi="Times New Roman"/>
          <w:sz w:val="24"/>
          <w:szCs w:val="24"/>
        </w:rPr>
        <w:t>А.</w:t>
      </w:r>
      <w:r w:rsidR="002601B4" w:rsidRPr="002601B4">
        <w:rPr>
          <w:rFonts w:ascii="Times New Roman" w:hAnsi="Times New Roman"/>
          <w:sz w:val="24"/>
          <w:szCs w:val="24"/>
        </w:rPr>
        <w:t xml:space="preserve"> </w:t>
      </w:r>
      <w:r w:rsidR="00DB17A3" w:rsidRPr="002601B4">
        <w:rPr>
          <w:rFonts w:ascii="Times New Roman" w:hAnsi="Times New Roman"/>
          <w:sz w:val="24"/>
          <w:szCs w:val="24"/>
        </w:rPr>
        <w:t>Клименко</w:t>
      </w:r>
    </w:p>
    <w:p w:rsidR="00DB17A3" w:rsidRPr="002601B4" w:rsidRDefault="00DB17A3" w:rsidP="00D15132">
      <w:pPr>
        <w:pStyle w:val="a6"/>
        <w:rPr>
          <w:rFonts w:ascii="Times New Roman" w:hAnsi="Times New Roman"/>
          <w:sz w:val="24"/>
          <w:szCs w:val="24"/>
        </w:rPr>
      </w:pPr>
    </w:p>
    <w:p w:rsidR="00DB17A3" w:rsidRPr="002601B4" w:rsidRDefault="00DB17A3" w:rsidP="00D15132">
      <w:pPr>
        <w:pStyle w:val="a6"/>
        <w:rPr>
          <w:rFonts w:ascii="Times New Roman" w:hAnsi="Times New Roman"/>
          <w:sz w:val="24"/>
          <w:szCs w:val="24"/>
        </w:rPr>
      </w:pPr>
    </w:p>
    <w:p w:rsidR="00DB17A3" w:rsidRPr="002601B4" w:rsidRDefault="00DB17A3" w:rsidP="00D15132">
      <w:pPr>
        <w:pStyle w:val="a6"/>
        <w:rPr>
          <w:rFonts w:ascii="Times New Roman" w:hAnsi="Times New Roman"/>
          <w:sz w:val="24"/>
          <w:szCs w:val="24"/>
        </w:rPr>
      </w:pPr>
    </w:p>
    <w:p w:rsidR="00DB17A3" w:rsidRPr="002601B4" w:rsidRDefault="00DB17A3" w:rsidP="00D15132">
      <w:pPr>
        <w:pStyle w:val="a6"/>
        <w:rPr>
          <w:rFonts w:ascii="Times New Roman" w:hAnsi="Times New Roman"/>
          <w:sz w:val="24"/>
          <w:szCs w:val="24"/>
        </w:rPr>
      </w:pPr>
    </w:p>
    <w:p w:rsidR="00DB17A3" w:rsidRPr="002601B4" w:rsidRDefault="00DB17A3" w:rsidP="00DB17A3">
      <w:pPr>
        <w:autoSpaceDE w:val="0"/>
        <w:autoSpaceDN w:val="0"/>
        <w:adjustRightInd w:val="0"/>
        <w:jc w:val="both"/>
        <w:rPr>
          <w:rFonts w:ascii="Times New Roman" w:hAnsi="Times New Roman" w:cs="Times New Roman"/>
          <w:sz w:val="24"/>
          <w:szCs w:val="24"/>
        </w:rPr>
      </w:pPr>
      <w:r w:rsidRPr="002601B4">
        <w:rPr>
          <w:rFonts w:ascii="Times New Roman" w:hAnsi="Times New Roman" w:cs="Times New Roman"/>
          <w:sz w:val="24"/>
          <w:szCs w:val="24"/>
        </w:rPr>
        <w:t>Председатель Совета народных депутатов</w:t>
      </w:r>
    </w:p>
    <w:p w:rsidR="00DB17A3" w:rsidRPr="002601B4" w:rsidRDefault="00DB17A3" w:rsidP="00DB17A3">
      <w:pPr>
        <w:autoSpaceDE w:val="0"/>
        <w:autoSpaceDN w:val="0"/>
        <w:adjustRightInd w:val="0"/>
        <w:jc w:val="both"/>
        <w:rPr>
          <w:rFonts w:ascii="Times New Roman" w:hAnsi="Times New Roman" w:cs="Times New Roman"/>
          <w:sz w:val="24"/>
          <w:szCs w:val="24"/>
        </w:rPr>
      </w:pPr>
      <w:r w:rsidRPr="002601B4">
        <w:rPr>
          <w:rFonts w:ascii="Times New Roman" w:hAnsi="Times New Roman" w:cs="Times New Roman"/>
          <w:sz w:val="24"/>
          <w:szCs w:val="24"/>
        </w:rPr>
        <w:t>Тимирязевского сельского поселения                                          И.</w:t>
      </w:r>
      <w:r w:rsidR="002601B4" w:rsidRPr="002601B4">
        <w:rPr>
          <w:rFonts w:ascii="Times New Roman" w:hAnsi="Times New Roman" w:cs="Times New Roman"/>
          <w:sz w:val="24"/>
          <w:szCs w:val="24"/>
        </w:rPr>
        <w:t xml:space="preserve"> </w:t>
      </w:r>
      <w:r w:rsidRPr="002601B4">
        <w:rPr>
          <w:rFonts w:ascii="Times New Roman" w:hAnsi="Times New Roman" w:cs="Times New Roman"/>
          <w:sz w:val="24"/>
          <w:szCs w:val="24"/>
        </w:rPr>
        <w:t>А.</w:t>
      </w:r>
      <w:r w:rsidR="002601B4" w:rsidRPr="002601B4">
        <w:rPr>
          <w:rFonts w:ascii="Times New Roman" w:hAnsi="Times New Roman" w:cs="Times New Roman"/>
          <w:sz w:val="24"/>
          <w:szCs w:val="24"/>
        </w:rPr>
        <w:t xml:space="preserve"> </w:t>
      </w:r>
      <w:r w:rsidRPr="002601B4">
        <w:rPr>
          <w:rFonts w:ascii="Times New Roman" w:hAnsi="Times New Roman" w:cs="Times New Roman"/>
          <w:sz w:val="24"/>
          <w:szCs w:val="24"/>
        </w:rPr>
        <w:t>Дмитриева</w:t>
      </w:r>
    </w:p>
    <w:p w:rsidR="002601B4" w:rsidRDefault="002601B4" w:rsidP="002601B4">
      <w:pPr>
        <w:pStyle w:val="ConsPlusTitle"/>
        <w:spacing w:line="240" w:lineRule="exact"/>
        <w:ind w:left="4820"/>
        <w:jc w:val="both"/>
        <w:rPr>
          <w:b w:val="0"/>
          <w:sz w:val="24"/>
          <w:szCs w:val="24"/>
        </w:rPr>
      </w:pPr>
      <w:r w:rsidRPr="002601B4">
        <w:rPr>
          <w:b w:val="0"/>
          <w:sz w:val="24"/>
          <w:szCs w:val="24"/>
        </w:rPr>
        <w:lastRenderedPageBreak/>
        <w:t xml:space="preserve">Приложение к решению Совета народных депутатов Тимирязевского сельского поселения Новоусманского муниципального района Воронежской области </w:t>
      </w:r>
    </w:p>
    <w:p w:rsidR="002601B4" w:rsidRPr="002601B4" w:rsidRDefault="002601B4" w:rsidP="002601B4">
      <w:pPr>
        <w:pStyle w:val="ConsPlusTitle"/>
        <w:spacing w:line="240" w:lineRule="exact"/>
        <w:ind w:left="4820"/>
        <w:jc w:val="both"/>
        <w:rPr>
          <w:b w:val="0"/>
          <w:sz w:val="24"/>
          <w:szCs w:val="24"/>
        </w:rPr>
      </w:pPr>
      <w:r w:rsidRPr="002601B4">
        <w:rPr>
          <w:b w:val="0"/>
          <w:sz w:val="24"/>
          <w:szCs w:val="24"/>
        </w:rPr>
        <w:t xml:space="preserve">от </w:t>
      </w:r>
      <w:r w:rsidR="009C2EB4">
        <w:rPr>
          <w:b w:val="0"/>
          <w:sz w:val="24"/>
          <w:szCs w:val="24"/>
        </w:rPr>
        <w:t>09</w:t>
      </w:r>
      <w:r w:rsidRPr="002601B4">
        <w:rPr>
          <w:b w:val="0"/>
          <w:sz w:val="24"/>
          <w:szCs w:val="24"/>
        </w:rPr>
        <w:t>.02.2021 г.  №</w:t>
      </w:r>
      <w:r w:rsidR="0041103F">
        <w:rPr>
          <w:b w:val="0"/>
          <w:sz w:val="24"/>
          <w:szCs w:val="24"/>
        </w:rPr>
        <w:t xml:space="preserve"> 34</w:t>
      </w:r>
    </w:p>
    <w:p w:rsidR="002601B4" w:rsidRDefault="002601B4" w:rsidP="002601B4">
      <w:pPr>
        <w:spacing w:line="240" w:lineRule="auto"/>
        <w:jc w:val="center"/>
        <w:rPr>
          <w:rFonts w:ascii="Times New Roman" w:hAnsi="Times New Roman" w:cs="Times New Roman"/>
          <w:b/>
          <w:sz w:val="24"/>
          <w:szCs w:val="24"/>
        </w:rPr>
      </w:pPr>
    </w:p>
    <w:p w:rsidR="002601B4" w:rsidRDefault="002601B4" w:rsidP="002601B4">
      <w:pPr>
        <w:spacing w:after="0" w:line="240" w:lineRule="auto"/>
        <w:jc w:val="center"/>
        <w:rPr>
          <w:rFonts w:ascii="Times New Roman" w:hAnsi="Times New Roman" w:cs="Times New Roman"/>
          <w:b/>
          <w:sz w:val="24"/>
          <w:szCs w:val="24"/>
        </w:rPr>
      </w:pPr>
    </w:p>
    <w:p w:rsidR="002601B4" w:rsidRDefault="002601B4" w:rsidP="002601B4">
      <w:pPr>
        <w:spacing w:after="0" w:line="240" w:lineRule="auto"/>
        <w:jc w:val="center"/>
        <w:rPr>
          <w:rFonts w:ascii="Times New Roman" w:hAnsi="Times New Roman" w:cs="Times New Roman"/>
          <w:b/>
          <w:sz w:val="24"/>
          <w:szCs w:val="24"/>
        </w:rPr>
      </w:pPr>
      <w:r w:rsidRPr="002601B4">
        <w:rPr>
          <w:rFonts w:ascii="Times New Roman" w:hAnsi="Times New Roman" w:cs="Times New Roman"/>
          <w:b/>
          <w:sz w:val="24"/>
          <w:szCs w:val="24"/>
        </w:rPr>
        <w:t>Порядок предоставления помещений</w:t>
      </w:r>
      <w:r>
        <w:rPr>
          <w:rFonts w:ascii="Times New Roman" w:hAnsi="Times New Roman" w:cs="Times New Roman"/>
          <w:b/>
          <w:sz w:val="24"/>
          <w:szCs w:val="24"/>
        </w:rPr>
        <w:t xml:space="preserve"> для проведения встреч </w:t>
      </w:r>
    </w:p>
    <w:p w:rsidR="002601B4" w:rsidRPr="002601B4" w:rsidRDefault="002601B4" w:rsidP="002601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w:t>
      </w:r>
      <w:r w:rsidRPr="002601B4">
        <w:rPr>
          <w:rFonts w:ascii="Times New Roman" w:hAnsi="Times New Roman" w:cs="Times New Roman"/>
          <w:b/>
          <w:sz w:val="24"/>
          <w:szCs w:val="24"/>
        </w:rPr>
        <w:t>епутатов с избирателями</w:t>
      </w:r>
    </w:p>
    <w:p w:rsidR="002601B4" w:rsidRPr="002601B4" w:rsidRDefault="002601B4" w:rsidP="002601B4">
      <w:pPr>
        <w:spacing w:line="240" w:lineRule="auto"/>
        <w:rPr>
          <w:rFonts w:ascii="Times New Roman" w:hAnsi="Times New Roman" w:cs="Times New Roman"/>
          <w:sz w:val="24"/>
          <w:szCs w:val="24"/>
        </w:rPr>
      </w:pPr>
    </w:p>
    <w:p w:rsidR="002601B4" w:rsidRPr="002601B4" w:rsidRDefault="002601B4" w:rsidP="002601B4">
      <w:pPr>
        <w:spacing w:line="240" w:lineRule="auto"/>
        <w:rPr>
          <w:rFonts w:ascii="Times New Roman" w:hAnsi="Times New Roman" w:cs="Times New Roman"/>
          <w:sz w:val="24"/>
          <w:szCs w:val="24"/>
        </w:rPr>
      </w:pPr>
      <w:r w:rsidRPr="002601B4">
        <w:rPr>
          <w:rFonts w:ascii="Times New Roman" w:hAnsi="Times New Roman" w:cs="Times New Roman"/>
          <w:sz w:val="24"/>
          <w:szCs w:val="24"/>
        </w:rPr>
        <w:t xml:space="preserve">1. Настоящий Порядок определяет правила предоставления помещений, находящихся в муниципальной собственности Тимирязевского сельского поселения Новоусманского муниципального района Воронежской области, депутатам Государственной Думы Федерального собрания Российской Федерации, Воронежской областной Думы, Совета народных депутатов Тимирязевского сельского поселения Новоусманского муниципального района Воронежской области (далее – депутаты) для проведения встреч с избирателями в целях их информирования о своей деятельности. </w:t>
      </w:r>
    </w:p>
    <w:p w:rsidR="002601B4" w:rsidRPr="002601B4" w:rsidRDefault="002601B4" w:rsidP="002601B4">
      <w:pPr>
        <w:spacing w:line="240" w:lineRule="auto"/>
        <w:rPr>
          <w:rFonts w:ascii="Times New Roman" w:hAnsi="Times New Roman" w:cs="Times New Roman"/>
          <w:sz w:val="24"/>
          <w:szCs w:val="24"/>
        </w:rPr>
      </w:pPr>
      <w:r w:rsidRPr="002601B4">
        <w:rPr>
          <w:rFonts w:ascii="Times New Roman" w:hAnsi="Times New Roman" w:cs="Times New Roman"/>
          <w:sz w:val="24"/>
          <w:szCs w:val="24"/>
        </w:rPr>
        <w:t>2. Помещения для проведения встреч с избирателями предоставляются депутатам на безвозмездной основе.</w:t>
      </w:r>
    </w:p>
    <w:p w:rsidR="002601B4" w:rsidRPr="002601B4" w:rsidRDefault="002601B4" w:rsidP="002601B4">
      <w:pPr>
        <w:spacing w:line="240" w:lineRule="auto"/>
        <w:rPr>
          <w:rFonts w:ascii="Times New Roman" w:hAnsi="Times New Roman" w:cs="Times New Roman"/>
          <w:sz w:val="24"/>
          <w:szCs w:val="24"/>
        </w:rPr>
      </w:pPr>
      <w:r w:rsidRPr="002601B4">
        <w:rPr>
          <w:rFonts w:ascii="Times New Roman" w:hAnsi="Times New Roman" w:cs="Times New Roman"/>
          <w:color w:val="000000"/>
          <w:sz w:val="24"/>
          <w:szCs w:val="24"/>
        </w:rPr>
        <w:t xml:space="preserve">3. Помещение для проведения встреч депутата с избирателями предоставляется депутату из числа помещений, указанных в Перечне помещений для проведения встреч депутатов с избирателями, утвержденном постановлением администрации </w:t>
      </w:r>
      <w:r w:rsidRPr="002601B4">
        <w:rPr>
          <w:rFonts w:ascii="Times New Roman" w:hAnsi="Times New Roman" w:cs="Times New Roman"/>
          <w:sz w:val="24"/>
          <w:szCs w:val="24"/>
        </w:rPr>
        <w:t>Тимирязевского сельского поселения Новоусманского муниципального района Воронежской области</w:t>
      </w:r>
      <w:r w:rsidRPr="002601B4">
        <w:rPr>
          <w:rFonts w:ascii="Times New Roman" w:hAnsi="Times New Roman" w:cs="Times New Roman"/>
          <w:color w:val="000000"/>
          <w:sz w:val="24"/>
          <w:szCs w:val="24"/>
        </w:rPr>
        <w:t xml:space="preserve">, на основании акта приема-передачи помещения. </w:t>
      </w:r>
    </w:p>
    <w:p w:rsidR="002601B4" w:rsidRPr="002601B4" w:rsidRDefault="002601B4" w:rsidP="002601B4">
      <w:pPr>
        <w:pStyle w:val="aa"/>
        <w:suppressAutoHyphens/>
        <w:spacing w:before="0" w:beforeAutospacing="0" w:after="0" w:afterAutospacing="0"/>
        <w:ind w:firstLine="709"/>
        <w:jc w:val="both"/>
      </w:pPr>
      <w:r w:rsidRPr="002601B4">
        <w:rPr>
          <w:color w:val="000000"/>
          <w:shd w:val="clear" w:color="auto" w:fill="FFFFFF"/>
        </w:rPr>
        <w:t xml:space="preserve">4. Депутат обращается в администрацию </w:t>
      </w:r>
      <w:r w:rsidRPr="002601B4">
        <w:t>Тимирязевского сельского поселения,</w:t>
      </w:r>
      <w:r w:rsidRPr="002601B4">
        <w:rPr>
          <w:color w:val="000000"/>
          <w:shd w:val="clear" w:color="auto" w:fill="FFFFFF"/>
        </w:rPr>
        <w:t xml:space="preserve"> муниципальное учреждение, муниципальное предприятие </w:t>
      </w:r>
      <w:r w:rsidRPr="002601B4">
        <w:t>Новоусманского муниципального района Воронежской области</w:t>
      </w:r>
      <w:r w:rsidRPr="002601B4">
        <w:rPr>
          <w:color w:val="000000"/>
          <w:shd w:val="clear" w:color="auto" w:fill="FFFFFF"/>
        </w:rPr>
        <w:t xml:space="preserve">, за которыми запрашиваемое помещение закреплено на праве оперативного управления или находится в его ведении на каком-либо ином праве (далее – Организация), с заявлением по форме согласно приложению, к настоящему Порядку. </w:t>
      </w:r>
    </w:p>
    <w:p w:rsidR="002601B4" w:rsidRPr="002601B4" w:rsidRDefault="002601B4" w:rsidP="002601B4">
      <w:pPr>
        <w:suppressAutoHyphens/>
        <w:autoSpaceDE w:val="0"/>
        <w:autoSpaceDN w:val="0"/>
        <w:adjustRightInd w:val="0"/>
        <w:spacing w:line="240" w:lineRule="auto"/>
        <w:rPr>
          <w:rFonts w:ascii="Times New Roman" w:hAnsi="Times New Roman" w:cs="Times New Roman"/>
          <w:sz w:val="24"/>
          <w:szCs w:val="24"/>
        </w:rPr>
      </w:pPr>
      <w:r w:rsidRPr="002601B4">
        <w:rPr>
          <w:rFonts w:ascii="Times New Roman" w:hAnsi="Times New Roman" w:cs="Times New Roman"/>
          <w:color w:val="000000"/>
          <w:sz w:val="24"/>
          <w:szCs w:val="24"/>
          <w:shd w:val="clear" w:color="auto" w:fill="FFFFFF"/>
        </w:rPr>
        <w:t xml:space="preserve">5. Заявление подается депутатом в Организацию (лично, заказным письмом с уведомлением о вручении или с использованием иных средств доставки, обеспечивающих фиксирование его вручения адресату) </w:t>
      </w:r>
      <w:r w:rsidRPr="002601B4">
        <w:rPr>
          <w:rFonts w:ascii="Times New Roman" w:hAnsi="Times New Roman" w:cs="Times New Roman"/>
          <w:sz w:val="24"/>
          <w:szCs w:val="24"/>
        </w:rPr>
        <w:t>не ранее 10 и не позднее 5 дней</w:t>
      </w:r>
      <w:r w:rsidRPr="002601B4">
        <w:rPr>
          <w:rFonts w:ascii="Times New Roman" w:hAnsi="Times New Roman" w:cs="Times New Roman"/>
          <w:color w:val="000000"/>
          <w:sz w:val="24"/>
          <w:szCs w:val="24"/>
          <w:shd w:val="clear" w:color="auto" w:fill="FFFFFF"/>
        </w:rPr>
        <w:t xml:space="preserve"> до дня проведения встречи с избирателями.</w:t>
      </w:r>
      <w:r w:rsidRPr="002601B4">
        <w:rPr>
          <w:rFonts w:ascii="Times New Roman" w:hAnsi="Times New Roman" w:cs="Times New Roman"/>
          <w:bCs/>
          <w:color w:val="000000"/>
          <w:sz w:val="24"/>
          <w:szCs w:val="24"/>
          <w:shd w:val="clear" w:color="auto" w:fill="FFFFFF"/>
        </w:rPr>
        <w:t xml:space="preserve"> </w:t>
      </w:r>
      <w:r w:rsidRPr="002601B4">
        <w:rPr>
          <w:rFonts w:ascii="Times New Roman" w:hAnsi="Times New Roman" w:cs="Times New Roman"/>
          <w:color w:val="000000"/>
          <w:sz w:val="24"/>
          <w:szCs w:val="24"/>
          <w:shd w:val="clear" w:color="auto" w:fill="FFFFFF"/>
        </w:rPr>
        <w:t>К заявлению прилагается копия документа, удостоверяющего статус депутата.</w:t>
      </w:r>
    </w:p>
    <w:p w:rsidR="002601B4" w:rsidRPr="002601B4" w:rsidRDefault="002601B4" w:rsidP="002601B4">
      <w:pPr>
        <w:pStyle w:val="aa"/>
        <w:spacing w:before="0" w:beforeAutospacing="0" w:after="0" w:afterAutospacing="0"/>
        <w:ind w:firstLine="709"/>
        <w:jc w:val="both"/>
        <w:rPr>
          <w:color w:val="000000"/>
        </w:rPr>
      </w:pPr>
      <w:r w:rsidRPr="002601B4">
        <w:rPr>
          <w:color w:val="000000"/>
        </w:rPr>
        <w:t>6. Заявление депутата о предоставлении помещения регистрируется Организацией в день его поступления в книге регистрации заявлений депутатов в порядке очередности с указанием даты и времени подачи заявления.</w:t>
      </w:r>
    </w:p>
    <w:p w:rsidR="002601B4" w:rsidRPr="002601B4" w:rsidRDefault="002601B4" w:rsidP="002601B4">
      <w:pPr>
        <w:pStyle w:val="aa"/>
        <w:spacing w:before="0" w:beforeAutospacing="0" w:after="0" w:afterAutospacing="0"/>
        <w:ind w:firstLine="709"/>
        <w:jc w:val="both"/>
      </w:pPr>
      <w:r w:rsidRPr="002601B4">
        <w:rPr>
          <w:color w:val="000000"/>
          <w:shd w:val="clear" w:color="auto" w:fill="FFFFFF"/>
        </w:rPr>
        <w:t>Муниципальное учреждение, муниципальное предприятие</w:t>
      </w:r>
      <w:r w:rsidRPr="002601B4">
        <w:rPr>
          <w:color w:val="000000"/>
        </w:rPr>
        <w:t xml:space="preserve"> в день поступления заявления направляет копию заявления в администрацию </w:t>
      </w:r>
      <w:r w:rsidRPr="002601B4">
        <w:t>Тимирязевского сельского поселения</w:t>
      </w:r>
      <w:r w:rsidRPr="002601B4">
        <w:rPr>
          <w:color w:val="000000"/>
        </w:rPr>
        <w:t>.</w:t>
      </w:r>
    </w:p>
    <w:p w:rsidR="002601B4" w:rsidRPr="002601B4" w:rsidRDefault="002601B4" w:rsidP="002601B4">
      <w:pPr>
        <w:pStyle w:val="aa"/>
        <w:spacing w:before="0" w:beforeAutospacing="0" w:after="0" w:afterAutospacing="0"/>
        <w:ind w:firstLine="709"/>
        <w:jc w:val="both"/>
      </w:pPr>
      <w:r w:rsidRPr="002601B4">
        <w:rPr>
          <w:color w:val="000000"/>
        </w:rPr>
        <w:t xml:space="preserve">7. </w:t>
      </w:r>
      <w:r w:rsidRPr="002601B4">
        <w:rPr>
          <w:color w:val="000000"/>
          <w:shd w:val="clear" w:color="auto" w:fill="FFFFFF"/>
        </w:rPr>
        <w:t>Организация</w:t>
      </w:r>
      <w:r w:rsidRPr="002601B4">
        <w:rPr>
          <w:color w:val="000000"/>
        </w:rPr>
        <w:t xml:space="preserve"> в течение </w:t>
      </w:r>
      <w:r w:rsidRPr="002601B4">
        <w:rPr>
          <w:color w:val="000000"/>
          <w:shd w:val="clear" w:color="auto" w:fill="FFFFFF"/>
        </w:rPr>
        <w:t>3 дней</w:t>
      </w:r>
      <w:r w:rsidRPr="002601B4">
        <w:rPr>
          <w:color w:val="000000"/>
        </w:rPr>
        <w:t xml:space="preserve"> со дня регистрации заявления рассматривает его и принимает решение о предоставлении либо об отказе в предоставлении помещения. </w:t>
      </w:r>
    </w:p>
    <w:p w:rsidR="002601B4" w:rsidRPr="002601B4" w:rsidRDefault="002601B4" w:rsidP="002601B4">
      <w:pPr>
        <w:pStyle w:val="aa"/>
        <w:spacing w:before="0" w:beforeAutospacing="0" w:after="0" w:afterAutospacing="0"/>
        <w:ind w:firstLine="709"/>
        <w:jc w:val="both"/>
      </w:pPr>
      <w:r w:rsidRPr="002601B4">
        <w:rPr>
          <w:color w:val="000000"/>
        </w:rPr>
        <w:t xml:space="preserve">8. </w:t>
      </w:r>
      <w:r w:rsidRPr="002601B4">
        <w:rPr>
          <w:color w:val="000000"/>
          <w:shd w:val="clear" w:color="auto" w:fill="FFFFFF"/>
        </w:rPr>
        <w:t xml:space="preserve">Организация не позднее дня, следующего за днем </w:t>
      </w:r>
      <w:r w:rsidRPr="002601B4">
        <w:rPr>
          <w:color w:val="000000"/>
        </w:rPr>
        <w:t>принятия решения о предоставлении либо об отказе в предоставлении помещения, направляет депутату уведомление о принятом решении.</w:t>
      </w:r>
    </w:p>
    <w:p w:rsidR="002601B4" w:rsidRPr="002601B4" w:rsidRDefault="002601B4" w:rsidP="002601B4">
      <w:pPr>
        <w:pStyle w:val="aa"/>
        <w:spacing w:before="0" w:beforeAutospacing="0" w:after="0" w:afterAutospacing="0"/>
        <w:ind w:firstLine="709"/>
        <w:jc w:val="both"/>
      </w:pPr>
      <w:r w:rsidRPr="002601B4">
        <w:rPr>
          <w:color w:val="000000"/>
        </w:rPr>
        <w:t>9. Депутату отказывается в предоставлении помещения для проведения встречи с избирателями в случаях, если:</w:t>
      </w:r>
    </w:p>
    <w:p w:rsidR="002601B4" w:rsidRPr="002601B4" w:rsidRDefault="002601B4" w:rsidP="002601B4">
      <w:pPr>
        <w:pStyle w:val="aa"/>
        <w:spacing w:before="0" w:beforeAutospacing="0" w:after="0" w:afterAutospacing="0"/>
        <w:ind w:firstLine="709"/>
        <w:jc w:val="both"/>
      </w:pPr>
      <w:r w:rsidRPr="002601B4">
        <w:rPr>
          <w:color w:val="000000"/>
        </w:rPr>
        <w:t>1) в помещении запланировано проведение мероприятия по основной деятельности</w:t>
      </w:r>
      <w:r w:rsidRPr="002601B4">
        <w:rPr>
          <w:color w:val="000000"/>
          <w:shd w:val="clear" w:color="auto" w:fill="FFFFFF"/>
        </w:rPr>
        <w:t xml:space="preserve"> Организации</w:t>
      </w:r>
      <w:r w:rsidRPr="002601B4">
        <w:rPr>
          <w:color w:val="000000"/>
        </w:rPr>
        <w:t>;</w:t>
      </w:r>
    </w:p>
    <w:p w:rsidR="002601B4" w:rsidRPr="002601B4" w:rsidRDefault="002601B4" w:rsidP="002601B4">
      <w:pPr>
        <w:pStyle w:val="aa"/>
        <w:spacing w:before="0" w:beforeAutospacing="0" w:after="0" w:afterAutospacing="0"/>
        <w:ind w:firstLine="709"/>
        <w:jc w:val="both"/>
      </w:pPr>
      <w:r w:rsidRPr="002601B4">
        <w:rPr>
          <w:color w:val="000000"/>
        </w:rPr>
        <w:t>2) помещение предоставлено для встречи с избирателями другому депутату на ту же дату и время;</w:t>
      </w:r>
    </w:p>
    <w:p w:rsidR="002601B4" w:rsidRPr="002601B4" w:rsidRDefault="002601B4" w:rsidP="002601B4">
      <w:pPr>
        <w:pStyle w:val="aa"/>
        <w:spacing w:before="0" w:beforeAutospacing="0" w:after="0" w:afterAutospacing="0"/>
        <w:ind w:firstLine="709"/>
        <w:jc w:val="both"/>
      </w:pPr>
      <w:r w:rsidRPr="002601B4">
        <w:rPr>
          <w:color w:val="000000"/>
        </w:rPr>
        <w:t>3) заявление не подписано или подписано лицом, не наделенным соответствующими полномочиями;</w:t>
      </w:r>
    </w:p>
    <w:p w:rsidR="002601B4" w:rsidRPr="002601B4" w:rsidRDefault="002601B4" w:rsidP="002601B4">
      <w:pPr>
        <w:pStyle w:val="aa"/>
        <w:spacing w:before="0" w:beforeAutospacing="0" w:after="0" w:afterAutospacing="0"/>
        <w:ind w:firstLine="709"/>
        <w:jc w:val="both"/>
      </w:pPr>
      <w:r w:rsidRPr="002601B4">
        <w:rPr>
          <w:color w:val="000000"/>
        </w:rPr>
        <w:t>4) к заявлению не приложена копия документа, удостоверяющего статус депутата.</w:t>
      </w:r>
    </w:p>
    <w:p w:rsidR="002601B4" w:rsidRPr="002601B4" w:rsidRDefault="002601B4" w:rsidP="002601B4">
      <w:pPr>
        <w:pStyle w:val="aa"/>
        <w:spacing w:before="0" w:beforeAutospacing="0" w:after="0" w:afterAutospacing="0"/>
        <w:ind w:firstLine="709"/>
        <w:jc w:val="both"/>
      </w:pPr>
      <w:r w:rsidRPr="002601B4">
        <w:rPr>
          <w:color w:val="000000"/>
        </w:rPr>
        <w:lastRenderedPageBreak/>
        <w:t>10.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w:t>
      </w:r>
    </w:p>
    <w:p w:rsidR="002601B4" w:rsidRPr="002601B4" w:rsidRDefault="002601B4" w:rsidP="002601B4">
      <w:pPr>
        <w:pStyle w:val="aa"/>
        <w:spacing w:before="0" w:beforeAutospacing="0" w:after="0" w:afterAutospacing="0"/>
        <w:ind w:firstLine="709"/>
        <w:jc w:val="both"/>
      </w:pPr>
      <w:r w:rsidRPr="002601B4">
        <w:rPr>
          <w:color w:val="000000"/>
        </w:rPr>
        <w:t xml:space="preserve">11. В случае невозможности предоставления помещения в запрашиваемое время руководитель </w:t>
      </w:r>
      <w:r w:rsidRPr="002601B4">
        <w:rPr>
          <w:color w:val="000000"/>
          <w:shd w:val="clear" w:color="auto" w:fill="FFFFFF"/>
        </w:rPr>
        <w:t>Организации</w:t>
      </w:r>
      <w:r w:rsidRPr="002601B4">
        <w:rPr>
          <w:color w:val="000000"/>
        </w:rPr>
        <w:t xml:space="preserve"> согласовывает с депутатом иную дату и время проведения встречи с избирателями.</w:t>
      </w:r>
    </w:p>
    <w:p w:rsidR="002601B4" w:rsidRPr="002601B4" w:rsidRDefault="002601B4" w:rsidP="002601B4">
      <w:pPr>
        <w:pStyle w:val="aa"/>
        <w:spacing w:before="0" w:beforeAutospacing="0" w:after="0" w:afterAutospacing="0"/>
        <w:ind w:firstLine="709"/>
        <w:jc w:val="both"/>
      </w:pPr>
      <w:r w:rsidRPr="002601B4">
        <w:rPr>
          <w:color w:val="000000"/>
        </w:rPr>
        <w:t xml:space="preserve">12. В случае несоблюдения депутатом срока подачи заявления, установленного в пункте 5 настоящего Порядка, запрашиваемое помещение предоставляется депутату при условии, что это не повлечет нарушения работы </w:t>
      </w:r>
      <w:r w:rsidRPr="002601B4">
        <w:rPr>
          <w:color w:val="000000"/>
          <w:shd w:val="clear" w:color="auto" w:fill="FFFFFF"/>
        </w:rPr>
        <w:t>Организации</w:t>
      </w:r>
      <w:r w:rsidRPr="002601B4">
        <w:rPr>
          <w:color w:val="000000"/>
        </w:rPr>
        <w:t>.</w:t>
      </w:r>
    </w:p>
    <w:p w:rsidR="002601B4" w:rsidRPr="002601B4" w:rsidRDefault="002601B4" w:rsidP="002601B4">
      <w:pPr>
        <w:pStyle w:val="aa"/>
        <w:spacing w:before="0" w:beforeAutospacing="0" w:after="0" w:afterAutospacing="0"/>
        <w:ind w:firstLine="709"/>
        <w:jc w:val="both"/>
      </w:pPr>
      <w:r w:rsidRPr="002601B4">
        <w:rPr>
          <w:color w:val="000000"/>
        </w:rPr>
        <w:t>12.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w:t>
      </w:r>
    </w:p>
    <w:p w:rsidR="002601B4" w:rsidRPr="002601B4" w:rsidRDefault="002601B4" w:rsidP="002601B4">
      <w:pPr>
        <w:pStyle w:val="aa"/>
        <w:spacing w:before="0" w:beforeAutospacing="0" w:after="0" w:afterAutospacing="0"/>
        <w:ind w:firstLine="709"/>
        <w:jc w:val="both"/>
      </w:pPr>
      <w:r w:rsidRPr="002601B4">
        <w:rPr>
          <w:color w:val="000000"/>
        </w:rPr>
        <w:t xml:space="preserve">13. В случае принятия решения о предоставлении помещения </w:t>
      </w:r>
      <w:r w:rsidRPr="002601B4">
        <w:rPr>
          <w:color w:val="000000"/>
          <w:shd w:val="clear" w:color="auto" w:fill="FFFFFF"/>
        </w:rPr>
        <w:t xml:space="preserve">Организация </w:t>
      </w:r>
      <w:r w:rsidRPr="002601B4">
        <w:rPr>
          <w:color w:val="000000"/>
        </w:rPr>
        <w:t>осуществляет подготовку помещения для встречи депутата с избирателями. Непосредственно в день проведения встречи подписывается акт приема-передачи помещения между Организацией и депутатом.</w:t>
      </w:r>
    </w:p>
    <w:p w:rsidR="002601B4" w:rsidRPr="002601B4" w:rsidRDefault="002601B4" w:rsidP="002601B4">
      <w:pPr>
        <w:pStyle w:val="aa"/>
        <w:spacing w:before="0" w:beforeAutospacing="0" w:after="0" w:afterAutospacing="0"/>
        <w:ind w:firstLine="709"/>
        <w:jc w:val="both"/>
      </w:pPr>
      <w:r w:rsidRPr="002601B4">
        <w:rPr>
          <w:color w:val="000000"/>
        </w:rPr>
        <w:t>14. Руководитель Организации либо уполномоченное им лицо обязаны обеспечить:</w:t>
      </w:r>
    </w:p>
    <w:p w:rsidR="002601B4" w:rsidRPr="002601B4" w:rsidRDefault="002601B4" w:rsidP="002601B4">
      <w:pPr>
        <w:pStyle w:val="aa"/>
        <w:spacing w:before="0" w:beforeAutospacing="0" w:after="0" w:afterAutospacing="0"/>
        <w:ind w:firstLine="709"/>
        <w:jc w:val="both"/>
      </w:pPr>
      <w:r w:rsidRPr="002601B4">
        <w:rPr>
          <w:color w:val="000000"/>
        </w:rPr>
        <w:t>1) фактическое предоставление помещения депутату для проведения встречи с избирателями;</w:t>
      </w:r>
    </w:p>
    <w:p w:rsidR="002601B4" w:rsidRPr="002601B4" w:rsidRDefault="002601B4" w:rsidP="002601B4">
      <w:pPr>
        <w:pStyle w:val="aa"/>
        <w:spacing w:before="0" w:beforeAutospacing="0" w:after="0" w:afterAutospacing="0"/>
        <w:ind w:firstLine="709"/>
        <w:jc w:val="both"/>
      </w:pPr>
      <w:r w:rsidRPr="002601B4">
        <w:rPr>
          <w:color w:val="000000"/>
        </w:rPr>
        <w:t>2) контроль за соблюдением безопасности в предоставленном помещении, в том числе за соблюдением санитарно-эпидемиологических правил и нормативов, требований пожарной безопасности, антитеррористической защищенности.</w:t>
      </w:r>
    </w:p>
    <w:p w:rsidR="002601B4" w:rsidRPr="002601B4" w:rsidRDefault="002601B4" w:rsidP="002601B4">
      <w:pPr>
        <w:spacing w:line="240" w:lineRule="auto"/>
        <w:rPr>
          <w:rFonts w:ascii="Times New Roman" w:hAnsi="Times New Roman" w:cs="Times New Roman"/>
          <w:sz w:val="24"/>
          <w:szCs w:val="24"/>
        </w:rPr>
      </w:pPr>
      <w:r w:rsidRPr="002601B4">
        <w:rPr>
          <w:rFonts w:ascii="Times New Roman" w:hAnsi="Times New Roman" w:cs="Times New Roman"/>
          <w:sz w:val="24"/>
          <w:szCs w:val="24"/>
        </w:rPr>
        <w:t>15. Действие настоящего Порядка не распространяется на случаи предоставления помещений для проведения агитационных публичных мероприятий в форме собраний для зарегистрированных кандидатов в депутаты.</w:t>
      </w:r>
    </w:p>
    <w:p w:rsidR="002601B4" w:rsidRDefault="002601B4" w:rsidP="002601B4">
      <w:pPr>
        <w:spacing w:before="100" w:beforeAutospacing="1" w:after="100" w:afterAutospacing="1" w:line="240" w:lineRule="auto"/>
        <w:ind w:left="4820"/>
        <w:rPr>
          <w:rFonts w:ascii="Times New Roman" w:hAnsi="Times New Roman" w:cs="Times New Roman"/>
          <w:sz w:val="24"/>
          <w:szCs w:val="24"/>
        </w:rPr>
      </w:pPr>
    </w:p>
    <w:p w:rsidR="002601B4" w:rsidRDefault="002601B4" w:rsidP="002601B4">
      <w:pPr>
        <w:spacing w:before="100" w:beforeAutospacing="1" w:after="100" w:afterAutospacing="1" w:line="240" w:lineRule="auto"/>
        <w:ind w:left="4820"/>
        <w:rPr>
          <w:rFonts w:ascii="Times New Roman" w:hAnsi="Times New Roman" w:cs="Times New Roman"/>
          <w:sz w:val="24"/>
          <w:szCs w:val="24"/>
        </w:rPr>
      </w:pPr>
    </w:p>
    <w:p w:rsidR="002601B4" w:rsidRDefault="002601B4" w:rsidP="002601B4">
      <w:pPr>
        <w:spacing w:before="100" w:beforeAutospacing="1" w:after="100" w:afterAutospacing="1" w:line="240" w:lineRule="auto"/>
        <w:ind w:left="4820"/>
        <w:rPr>
          <w:rFonts w:ascii="Times New Roman" w:hAnsi="Times New Roman" w:cs="Times New Roman"/>
          <w:sz w:val="24"/>
          <w:szCs w:val="24"/>
        </w:rPr>
      </w:pPr>
    </w:p>
    <w:p w:rsidR="002601B4" w:rsidRDefault="002601B4" w:rsidP="002601B4">
      <w:pPr>
        <w:spacing w:before="100" w:beforeAutospacing="1" w:after="100" w:afterAutospacing="1" w:line="240" w:lineRule="auto"/>
        <w:ind w:left="4820"/>
        <w:rPr>
          <w:rFonts w:ascii="Times New Roman" w:hAnsi="Times New Roman" w:cs="Times New Roman"/>
          <w:sz w:val="24"/>
          <w:szCs w:val="24"/>
        </w:rPr>
      </w:pPr>
    </w:p>
    <w:p w:rsidR="002601B4" w:rsidRDefault="002601B4" w:rsidP="002601B4">
      <w:pPr>
        <w:spacing w:before="100" w:beforeAutospacing="1" w:after="100" w:afterAutospacing="1" w:line="240" w:lineRule="auto"/>
        <w:ind w:left="4820"/>
        <w:rPr>
          <w:rFonts w:ascii="Times New Roman" w:hAnsi="Times New Roman" w:cs="Times New Roman"/>
          <w:sz w:val="24"/>
          <w:szCs w:val="24"/>
        </w:rPr>
      </w:pPr>
    </w:p>
    <w:p w:rsidR="002601B4" w:rsidRDefault="002601B4" w:rsidP="002601B4">
      <w:pPr>
        <w:spacing w:before="100" w:beforeAutospacing="1" w:after="100" w:afterAutospacing="1" w:line="240" w:lineRule="auto"/>
        <w:ind w:left="4820"/>
        <w:rPr>
          <w:rFonts w:ascii="Times New Roman" w:hAnsi="Times New Roman" w:cs="Times New Roman"/>
          <w:sz w:val="24"/>
          <w:szCs w:val="24"/>
        </w:rPr>
      </w:pPr>
    </w:p>
    <w:p w:rsidR="002601B4" w:rsidRDefault="002601B4" w:rsidP="002601B4">
      <w:pPr>
        <w:spacing w:before="100" w:beforeAutospacing="1" w:after="100" w:afterAutospacing="1" w:line="240" w:lineRule="auto"/>
        <w:ind w:left="4820"/>
        <w:rPr>
          <w:rFonts w:ascii="Times New Roman" w:hAnsi="Times New Roman" w:cs="Times New Roman"/>
          <w:sz w:val="24"/>
          <w:szCs w:val="24"/>
        </w:rPr>
      </w:pPr>
    </w:p>
    <w:p w:rsidR="002601B4" w:rsidRDefault="002601B4" w:rsidP="002601B4">
      <w:pPr>
        <w:spacing w:before="100" w:beforeAutospacing="1" w:after="100" w:afterAutospacing="1" w:line="240" w:lineRule="auto"/>
        <w:ind w:left="4820"/>
        <w:rPr>
          <w:rFonts w:ascii="Times New Roman" w:hAnsi="Times New Roman" w:cs="Times New Roman"/>
          <w:sz w:val="24"/>
          <w:szCs w:val="24"/>
        </w:rPr>
      </w:pPr>
    </w:p>
    <w:p w:rsidR="002601B4" w:rsidRDefault="002601B4" w:rsidP="002601B4">
      <w:pPr>
        <w:spacing w:before="100" w:beforeAutospacing="1" w:after="100" w:afterAutospacing="1" w:line="240" w:lineRule="auto"/>
        <w:ind w:left="4820"/>
        <w:rPr>
          <w:rFonts w:ascii="Times New Roman" w:hAnsi="Times New Roman" w:cs="Times New Roman"/>
          <w:sz w:val="24"/>
          <w:szCs w:val="24"/>
        </w:rPr>
      </w:pPr>
    </w:p>
    <w:p w:rsidR="002601B4" w:rsidRDefault="002601B4" w:rsidP="002601B4">
      <w:pPr>
        <w:spacing w:before="100" w:beforeAutospacing="1" w:after="100" w:afterAutospacing="1" w:line="240" w:lineRule="auto"/>
        <w:ind w:left="4820"/>
        <w:rPr>
          <w:rFonts w:ascii="Times New Roman" w:hAnsi="Times New Roman" w:cs="Times New Roman"/>
          <w:sz w:val="24"/>
          <w:szCs w:val="24"/>
        </w:rPr>
      </w:pPr>
    </w:p>
    <w:p w:rsidR="002601B4" w:rsidRDefault="002601B4" w:rsidP="002601B4">
      <w:pPr>
        <w:spacing w:before="100" w:beforeAutospacing="1" w:after="100" w:afterAutospacing="1" w:line="240" w:lineRule="auto"/>
        <w:ind w:left="4820"/>
        <w:rPr>
          <w:rFonts w:ascii="Times New Roman" w:hAnsi="Times New Roman" w:cs="Times New Roman"/>
          <w:sz w:val="24"/>
          <w:szCs w:val="24"/>
        </w:rPr>
      </w:pPr>
    </w:p>
    <w:p w:rsidR="002601B4" w:rsidRDefault="002601B4" w:rsidP="002601B4">
      <w:pPr>
        <w:spacing w:before="100" w:beforeAutospacing="1" w:after="100" w:afterAutospacing="1" w:line="240" w:lineRule="auto"/>
        <w:ind w:left="4820"/>
        <w:rPr>
          <w:rFonts w:ascii="Times New Roman" w:hAnsi="Times New Roman" w:cs="Times New Roman"/>
          <w:sz w:val="24"/>
          <w:szCs w:val="24"/>
        </w:rPr>
      </w:pPr>
    </w:p>
    <w:p w:rsidR="002601B4" w:rsidRDefault="002601B4" w:rsidP="002601B4">
      <w:pPr>
        <w:spacing w:before="100" w:beforeAutospacing="1" w:after="100" w:afterAutospacing="1" w:line="240" w:lineRule="auto"/>
        <w:ind w:left="4820"/>
        <w:rPr>
          <w:rFonts w:ascii="Times New Roman" w:hAnsi="Times New Roman" w:cs="Times New Roman"/>
          <w:sz w:val="24"/>
          <w:szCs w:val="24"/>
        </w:rPr>
      </w:pPr>
    </w:p>
    <w:p w:rsidR="002601B4" w:rsidRDefault="002601B4" w:rsidP="002601B4">
      <w:pPr>
        <w:spacing w:before="100" w:beforeAutospacing="1" w:after="100" w:afterAutospacing="1" w:line="240" w:lineRule="auto"/>
        <w:ind w:left="4820"/>
        <w:rPr>
          <w:rFonts w:ascii="Times New Roman" w:hAnsi="Times New Roman" w:cs="Times New Roman"/>
          <w:sz w:val="24"/>
          <w:szCs w:val="24"/>
        </w:rPr>
      </w:pPr>
    </w:p>
    <w:p w:rsidR="002601B4" w:rsidRDefault="002601B4" w:rsidP="002601B4">
      <w:pPr>
        <w:spacing w:before="100" w:beforeAutospacing="1" w:after="100" w:afterAutospacing="1" w:line="240" w:lineRule="auto"/>
        <w:ind w:left="4820"/>
        <w:rPr>
          <w:rFonts w:ascii="Times New Roman" w:hAnsi="Times New Roman" w:cs="Times New Roman"/>
          <w:sz w:val="24"/>
          <w:szCs w:val="24"/>
        </w:rPr>
      </w:pPr>
    </w:p>
    <w:p w:rsidR="002601B4" w:rsidRPr="002601B4" w:rsidRDefault="002601B4" w:rsidP="002601B4">
      <w:pPr>
        <w:spacing w:before="100" w:beforeAutospacing="1" w:after="100" w:afterAutospacing="1" w:line="240" w:lineRule="auto"/>
        <w:ind w:left="4820"/>
        <w:rPr>
          <w:rFonts w:ascii="Times New Roman" w:hAnsi="Times New Roman" w:cs="Times New Roman"/>
          <w:sz w:val="24"/>
          <w:szCs w:val="24"/>
        </w:rPr>
      </w:pPr>
      <w:r w:rsidRPr="002601B4">
        <w:rPr>
          <w:rFonts w:ascii="Times New Roman" w:hAnsi="Times New Roman" w:cs="Times New Roman"/>
          <w:sz w:val="24"/>
          <w:szCs w:val="24"/>
        </w:rPr>
        <w:lastRenderedPageBreak/>
        <w:t xml:space="preserve">Приложение к Порядку предоставления помещений для проведения встреч депутатов с избирателями </w:t>
      </w:r>
    </w:p>
    <w:p w:rsidR="002601B4" w:rsidRPr="002601B4" w:rsidRDefault="002601B4" w:rsidP="002601B4">
      <w:pPr>
        <w:spacing w:before="100" w:beforeAutospacing="1" w:after="100" w:afterAutospacing="1" w:line="240" w:lineRule="auto"/>
        <w:jc w:val="right"/>
        <w:rPr>
          <w:rFonts w:ascii="Times New Roman" w:hAnsi="Times New Roman" w:cs="Times New Roman"/>
          <w:sz w:val="24"/>
          <w:szCs w:val="24"/>
        </w:rPr>
      </w:pPr>
      <w:r w:rsidRPr="002601B4">
        <w:rPr>
          <w:rFonts w:ascii="Times New Roman" w:hAnsi="Times New Roman" w:cs="Times New Roman"/>
          <w:sz w:val="24"/>
          <w:szCs w:val="24"/>
        </w:rPr>
        <w:t>ФОРМА</w:t>
      </w:r>
    </w:p>
    <w:p w:rsidR="002601B4" w:rsidRPr="002601B4" w:rsidRDefault="002601B4" w:rsidP="002601B4">
      <w:pPr>
        <w:spacing w:line="240" w:lineRule="auto"/>
        <w:ind w:left="5387"/>
        <w:rPr>
          <w:rFonts w:ascii="Times New Roman" w:hAnsi="Times New Roman" w:cs="Times New Roman"/>
          <w:sz w:val="24"/>
          <w:szCs w:val="24"/>
        </w:rPr>
      </w:pPr>
      <w:r w:rsidRPr="002601B4">
        <w:rPr>
          <w:rFonts w:ascii="Times New Roman" w:hAnsi="Times New Roman" w:cs="Times New Roman"/>
          <w:sz w:val="24"/>
          <w:szCs w:val="24"/>
        </w:rPr>
        <w:t>В ______________________________</w:t>
      </w:r>
    </w:p>
    <w:p w:rsidR="002601B4" w:rsidRPr="002601B4" w:rsidRDefault="002601B4" w:rsidP="002601B4">
      <w:pPr>
        <w:spacing w:line="240" w:lineRule="auto"/>
        <w:ind w:left="5387"/>
        <w:rPr>
          <w:rFonts w:ascii="Times New Roman" w:hAnsi="Times New Roman" w:cs="Times New Roman"/>
          <w:i/>
          <w:sz w:val="24"/>
          <w:szCs w:val="24"/>
        </w:rPr>
      </w:pPr>
      <w:r w:rsidRPr="002601B4">
        <w:rPr>
          <w:rFonts w:ascii="Times New Roman" w:hAnsi="Times New Roman" w:cs="Times New Roman"/>
          <w:i/>
          <w:sz w:val="24"/>
          <w:szCs w:val="24"/>
        </w:rPr>
        <w:t>(указать Организацию-правообладателя помещения)</w:t>
      </w:r>
    </w:p>
    <w:p w:rsidR="002601B4" w:rsidRPr="002601B4" w:rsidRDefault="002601B4" w:rsidP="002601B4">
      <w:pPr>
        <w:spacing w:line="240" w:lineRule="auto"/>
        <w:ind w:left="5387"/>
        <w:rPr>
          <w:rFonts w:ascii="Times New Roman" w:hAnsi="Times New Roman" w:cs="Times New Roman"/>
          <w:sz w:val="24"/>
          <w:szCs w:val="24"/>
        </w:rPr>
      </w:pPr>
      <w:r w:rsidRPr="002601B4">
        <w:rPr>
          <w:rFonts w:ascii="Times New Roman" w:hAnsi="Times New Roman" w:cs="Times New Roman"/>
          <w:sz w:val="24"/>
          <w:szCs w:val="24"/>
        </w:rPr>
        <w:t>от депутата ____________________________________________________________</w:t>
      </w:r>
    </w:p>
    <w:p w:rsidR="002601B4" w:rsidRPr="002601B4" w:rsidRDefault="002601B4" w:rsidP="002601B4">
      <w:pPr>
        <w:spacing w:line="240" w:lineRule="auto"/>
        <w:ind w:left="5387"/>
        <w:rPr>
          <w:rFonts w:ascii="Times New Roman" w:hAnsi="Times New Roman" w:cs="Times New Roman"/>
          <w:sz w:val="24"/>
          <w:szCs w:val="24"/>
        </w:rPr>
      </w:pPr>
      <w:r w:rsidRPr="002601B4">
        <w:rPr>
          <w:rFonts w:ascii="Times New Roman" w:hAnsi="Times New Roman" w:cs="Times New Roman"/>
          <w:i/>
          <w:sz w:val="24"/>
          <w:szCs w:val="24"/>
        </w:rPr>
        <w:t>(указать, депутатом какого представительного органа является заявитель)</w:t>
      </w:r>
      <w:r w:rsidRPr="002601B4">
        <w:rPr>
          <w:rFonts w:ascii="Times New Roman" w:hAnsi="Times New Roman" w:cs="Times New Roman"/>
          <w:sz w:val="24"/>
          <w:szCs w:val="24"/>
        </w:rPr>
        <w:t xml:space="preserve"> ______________________________</w:t>
      </w:r>
    </w:p>
    <w:p w:rsidR="002601B4" w:rsidRPr="002601B4" w:rsidRDefault="002601B4" w:rsidP="002601B4">
      <w:pPr>
        <w:spacing w:line="240" w:lineRule="auto"/>
        <w:ind w:left="6803" w:firstLine="277"/>
        <w:rPr>
          <w:rFonts w:ascii="Times New Roman" w:hAnsi="Times New Roman" w:cs="Times New Roman"/>
          <w:i/>
          <w:sz w:val="24"/>
          <w:szCs w:val="24"/>
        </w:rPr>
      </w:pPr>
      <w:r w:rsidRPr="002601B4">
        <w:rPr>
          <w:rFonts w:ascii="Times New Roman" w:hAnsi="Times New Roman" w:cs="Times New Roman"/>
          <w:i/>
          <w:sz w:val="24"/>
          <w:szCs w:val="24"/>
        </w:rPr>
        <w:t>(Ф.И.О.)</w:t>
      </w:r>
    </w:p>
    <w:p w:rsidR="002601B4" w:rsidRPr="002601B4" w:rsidRDefault="002601B4" w:rsidP="002601B4">
      <w:pPr>
        <w:spacing w:before="100" w:beforeAutospacing="1" w:after="100" w:afterAutospacing="1" w:line="240" w:lineRule="auto"/>
        <w:jc w:val="center"/>
        <w:rPr>
          <w:rFonts w:ascii="Times New Roman" w:hAnsi="Times New Roman" w:cs="Times New Roman"/>
          <w:sz w:val="24"/>
          <w:szCs w:val="24"/>
        </w:rPr>
      </w:pPr>
      <w:r w:rsidRPr="002601B4">
        <w:rPr>
          <w:rFonts w:ascii="Times New Roman" w:hAnsi="Times New Roman" w:cs="Times New Roman"/>
          <w:sz w:val="24"/>
          <w:szCs w:val="24"/>
        </w:rPr>
        <w:t xml:space="preserve">ЗАЯВКА НА ПРЕДОСТАВЛЕНИЕ ПОМЕЩЕНИЯ </w:t>
      </w:r>
    </w:p>
    <w:p w:rsidR="002601B4" w:rsidRPr="002601B4" w:rsidRDefault="002601B4" w:rsidP="002601B4">
      <w:pPr>
        <w:spacing w:line="240" w:lineRule="auto"/>
        <w:rPr>
          <w:rFonts w:ascii="Times New Roman" w:hAnsi="Times New Roman" w:cs="Times New Roman"/>
          <w:sz w:val="24"/>
          <w:szCs w:val="24"/>
        </w:rPr>
      </w:pPr>
      <w:r w:rsidRPr="002601B4">
        <w:rPr>
          <w:rFonts w:ascii="Times New Roman" w:hAnsi="Times New Roman" w:cs="Times New Roman"/>
          <w:sz w:val="24"/>
          <w:szCs w:val="24"/>
        </w:rPr>
        <w:br/>
        <w:t>Прошу предоставить помещение по адресу: ____________________________________________________________________</w:t>
      </w:r>
    </w:p>
    <w:p w:rsidR="002601B4" w:rsidRPr="002601B4" w:rsidRDefault="002601B4" w:rsidP="002601B4">
      <w:pPr>
        <w:spacing w:line="240" w:lineRule="auto"/>
        <w:jc w:val="center"/>
        <w:rPr>
          <w:rFonts w:ascii="Times New Roman" w:hAnsi="Times New Roman" w:cs="Times New Roman"/>
          <w:i/>
          <w:sz w:val="24"/>
          <w:szCs w:val="24"/>
        </w:rPr>
      </w:pPr>
      <w:r w:rsidRPr="002601B4">
        <w:rPr>
          <w:rFonts w:ascii="Times New Roman" w:hAnsi="Times New Roman" w:cs="Times New Roman"/>
          <w:i/>
          <w:sz w:val="24"/>
          <w:szCs w:val="24"/>
        </w:rPr>
        <w:t>(указать место проведения встречи)</w:t>
      </w:r>
    </w:p>
    <w:p w:rsidR="002601B4" w:rsidRPr="002601B4" w:rsidRDefault="002601B4" w:rsidP="002601B4">
      <w:pPr>
        <w:spacing w:line="240" w:lineRule="auto"/>
        <w:rPr>
          <w:rFonts w:ascii="Times New Roman" w:hAnsi="Times New Roman" w:cs="Times New Roman"/>
          <w:sz w:val="24"/>
          <w:szCs w:val="24"/>
        </w:rPr>
      </w:pPr>
      <w:r w:rsidRPr="002601B4">
        <w:rPr>
          <w:rFonts w:ascii="Times New Roman" w:hAnsi="Times New Roman" w:cs="Times New Roman"/>
          <w:sz w:val="24"/>
          <w:szCs w:val="24"/>
        </w:rPr>
        <w:t xml:space="preserve">для проведения встречи с избирателями, которую планируется провести ____________________________________________________________________ </w:t>
      </w:r>
    </w:p>
    <w:p w:rsidR="002601B4" w:rsidRPr="002601B4" w:rsidRDefault="002601B4" w:rsidP="002601B4">
      <w:pPr>
        <w:spacing w:line="240" w:lineRule="auto"/>
        <w:jc w:val="center"/>
        <w:rPr>
          <w:rFonts w:ascii="Times New Roman" w:hAnsi="Times New Roman" w:cs="Times New Roman"/>
          <w:sz w:val="24"/>
          <w:szCs w:val="24"/>
        </w:rPr>
      </w:pPr>
      <w:r w:rsidRPr="002601B4">
        <w:rPr>
          <w:rFonts w:ascii="Times New Roman" w:hAnsi="Times New Roman" w:cs="Times New Roman"/>
          <w:i/>
          <w:sz w:val="24"/>
          <w:szCs w:val="24"/>
        </w:rPr>
        <w:t>(указать предполагаемую дату проведения встречи)</w:t>
      </w:r>
    </w:p>
    <w:p w:rsidR="002601B4" w:rsidRPr="002601B4" w:rsidRDefault="002601B4" w:rsidP="002601B4">
      <w:pPr>
        <w:spacing w:line="240" w:lineRule="auto"/>
        <w:rPr>
          <w:rFonts w:ascii="Times New Roman" w:hAnsi="Times New Roman" w:cs="Times New Roman"/>
          <w:sz w:val="24"/>
          <w:szCs w:val="24"/>
        </w:rPr>
      </w:pPr>
      <w:r w:rsidRPr="002601B4">
        <w:rPr>
          <w:rFonts w:ascii="Times New Roman" w:hAnsi="Times New Roman" w:cs="Times New Roman"/>
          <w:sz w:val="24"/>
          <w:szCs w:val="24"/>
        </w:rPr>
        <w:t>в ___________________________________________________________________,</w:t>
      </w:r>
    </w:p>
    <w:p w:rsidR="002601B4" w:rsidRPr="002601B4" w:rsidRDefault="002601B4" w:rsidP="002601B4">
      <w:pPr>
        <w:spacing w:line="240" w:lineRule="auto"/>
        <w:jc w:val="center"/>
        <w:rPr>
          <w:rFonts w:ascii="Times New Roman" w:hAnsi="Times New Roman" w:cs="Times New Roman"/>
          <w:sz w:val="24"/>
          <w:szCs w:val="24"/>
        </w:rPr>
      </w:pPr>
      <w:r w:rsidRPr="002601B4">
        <w:rPr>
          <w:rFonts w:ascii="Times New Roman" w:hAnsi="Times New Roman" w:cs="Times New Roman"/>
          <w:i/>
          <w:sz w:val="24"/>
          <w:szCs w:val="24"/>
        </w:rPr>
        <w:t>(указать время начала проведения встречи)</w:t>
      </w:r>
    </w:p>
    <w:p w:rsidR="002601B4" w:rsidRPr="002601B4" w:rsidRDefault="002601B4" w:rsidP="002601B4">
      <w:pPr>
        <w:spacing w:line="240" w:lineRule="auto"/>
        <w:rPr>
          <w:rFonts w:ascii="Times New Roman" w:hAnsi="Times New Roman" w:cs="Times New Roman"/>
          <w:sz w:val="24"/>
          <w:szCs w:val="24"/>
        </w:rPr>
      </w:pPr>
      <w:r w:rsidRPr="002601B4">
        <w:rPr>
          <w:rFonts w:ascii="Times New Roman" w:hAnsi="Times New Roman" w:cs="Times New Roman"/>
          <w:sz w:val="24"/>
          <w:szCs w:val="24"/>
        </w:rPr>
        <w:t>продолжительностью _________________________________________________</w:t>
      </w:r>
    </w:p>
    <w:p w:rsidR="002601B4" w:rsidRPr="002601B4" w:rsidRDefault="002601B4" w:rsidP="002601B4">
      <w:pPr>
        <w:spacing w:line="240" w:lineRule="auto"/>
        <w:rPr>
          <w:rFonts w:ascii="Times New Roman" w:hAnsi="Times New Roman" w:cs="Times New Roman"/>
          <w:sz w:val="24"/>
          <w:szCs w:val="24"/>
        </w:rPr>
      </w:pPr>
      <w:r w:rsidRPr="002601B4">
        <w:rPr>
          <w:rFonts w:ascii="Times New Roman" w:hAnsi="Times New Roman" w:cs="Times New Roman"/>
          <w:i/>
          <w:sz w:val="24"/>
          <w:szCs w:val="24"/>
        </w:rPr>
        <w:t>(указать продолжительность встречи, не более ___ часов)</w:t>
      </w:r>
      <w:r w:rsidRPr="002601B4">
        <w:rPr>
          <w:rFonts w:ascii="Times New Roman" w:hAnsi="Times New Roman" w:cs="Times New Roman"/>
          <w:sz w:val="24"/>
          <w:szCs w:val="24"/>
        </w:rPr>
        <w:t>.</w:t>
      </w:r>
    </w:p>
    <w:p w:rsidR="002601B4" w:rsidRPr="002601B4" w:rsidRDefault="002601B4" w:rsidP="002601B4">
      <w:pPr>
        <w:spacing w:line="240" w:lineRule="auto"/>
        <w:rPr>
          <w:rFonts w:ascii="Times New Roman" w:hAnsi="Times New Roman" w:cs="Times New Roman"/>
          <w:sz w:val="24"/>
          <w:szCs w:val="24"/>
        </w:rPr>
      </w:pPr>
    </w:p>
    <w:p w:rsidR="002601B4" w:rsidRPr="002601B4" w:rsidRDefault="002601B4" w:rsidP="002601B4">
      <w:pPr>
        <w:spacing w:line="240" w:lineRule="auto"/>
        <w:rPr>
          <w:rFonts w:ascii="Times New Roman" w:hAnsi="Times New Roman" w:cs="Times New Roman"/>
          <w:sz w:val="24"/>
          <w:szCs w:val="24"/>
        </w:rPr>
      </w:pPr>
      <w:r w:rsidRPr="002601B4">
        <w:rPr>
          <w:rFonts w:ascii="Times New Roman" w:hAnsi="Times New Roman" w:cs="Times New Roman"/>
          <w:sz w:val="24"/>
          <w:szCs w:val="24"/>
        </w:rPr>
        <w:t xml:space="preserve">Примерное число участников: _____________________ </w:t>
      </w:r>
    </w:p>
    <w:p w:rsidR="002601B4" w:rsidRPr="002601B4" w:rsidRDefault="002601B4" w:rsidP="002601B4">
      <w:pPr>
        <w:spacing w:line="240" w:lineRule="auto"/>
        <w:rPr>
          <w:rFonts w:ascii="Times New Roman" w:hAnsi="Times New Roman" w:cs="Times New Roman"/>
          <w:sz w:val="24"/>
          <w:szCs w:val="24"/>
        </w:rPr>
      </w:pPr>
      <w:r w:rsidRPr="002601B4">
        <w:rPr>
          <w:rFonts w:ascii="Times New Roman" w:hAnsi="Times New Roman" w:cs="Times New Roman"/>
          <w:sz w:val="24"/>
          <w:szCs w:val="24"/>
        </w:rPr>
        <w:t>Ответственный за проведение встречи: __________________________________</w:t>
      </w:r>
    </w:p>
    <w:p w:rsidR="002601B4" w:rsidRPr="002601B4" w:rsidRDefault="002601B4" w:rsidP="002601B4">
      <w:pPr>
        <w:spacing w:line="240" w:lineRule="auto"/>
        <w:jc w:val="center"/>
        <w:rPr>
          <w:rFonts w:ascii="Times New Roman" w:hAnsi="Times New Roman" w:cs="Times New Roman"/>
          <w:sz w:val="24"/>
          <w:szCs w:val="24"/>
        </w:rPr>
      </w:pPr>
      <w:r w:rsidRPr="002601B4">
        <w:rPr>
          <w:rFonts w:ascii="Times New Roman" w:hAnsi="Times New Roman" w:cs="Times New Roman"/>
          <w:i/>
          <w:sz w:val="24"/>
          <w:szCs w:val="24"/>
        </w:rPr>
        <w:t xml:space="preserve">                                                  (указать Ф.И.О., статус, контактный телефон</w:t>
      </w:r>
      <w:r w:rsidRPr="002601B4">
        <w:rPr>
          <w:rFonts w:ascii="Times New Roman" w:hAnsi="Times New Roman" w:cs="Times New Roman"/>
          <w:sz w:val="24"/>
          <w:szCs w:val="24"/>
        </w:rPr>
        <w:t>)</w:t>
      </w:r>
    </w:p>
    <w:p w:rsidR="002601B4" w:rsidRPr="002601B4" w:rsidRDefault="002601B4" w:rsidP="002601B4">
      <w:pPr>
        <w:spacing w:line="240" w:lineRule="auto"/>
        <w:rPr>
          <w:rFonts w:ascii="Times New Roman" w:hAnsi="Times New Roman" w:cs="Times New Roman"/>
          <w:sz w:val="24"/>
          <w:szCs w:val="24"/>
        </w:rPr>
      </w:pPr>
    </w:p>
    <w:p w:rsidR="002601B4" w:rsidRPr="002601B4" w:rsidRDefault="002601B4" w:rsidP="002601B4">
      <w:pPr>
        <w:spacing w:before="100" w:beforeAutospacing="1" w:after="100" w:afterAutospacing="1" w:line="240" w:lineRule="auto"/>
        <w:rPr>
          <w:rFonts w:ascii="Times New Roman" w:hAnsi="Times New Roman" w:cs="Times New Roman"/>
          <w:sz w:val="24"/>
          <w:szCs w:val="24"/>
        </w:rPr>
      </w:pPr>
      <w:r w:rsidRPr="002601B4">
        <w:rPr>
          <w:rFonts w:ascii="Times New Roman" w:hAnsi="Times New Roman" w:cs="Times New Roman"/>
          <w:sz w:val="24"/>
          <w:szCs w:val="24"/>
        </w:rPr>
        <w:t>Дата и время подачи заявки: «____» ____________ _____ в _____ ч. _____ мин.</w:t>
      </w:r>
    </w:p>
    <w:p w:rsidR="002601B4" w:rsidRPr="002601B4" w:rsidRDefault="002601B4" w:rsidP="002601B4">
      <w:pPr>
        <w:spacing w:before="100" w:beforeAutospacing="1" w:after="100" w:afterAutospacing="1" w:line="240" w:lineRule="auto"/>
        <w:rPr>
          <w:rFonts w:ascii="Times New Roman" w:hAnsi="Times New Roman" w:cs="Times New Roman"/>
          <w:sz w:val="24"/>
          <w:szCs w:val="24"/>
        </w:rPr>
      </w:pPr>
      <w:r w:rsidRPr="002601B4">
        <w:rPr>
          <w:rFonts w:ascii="Times New Roman" w:hAnsi="Times New Roman" w:cs="Times New Roman"/>
          <w:sz w:val="24"/>
          <w:szCs w:val="24"/>
        </w:rPr>
        <w:t xml:space="preserve">Подпись депутата __________________/___________________/ </w:t>
      </w:r>
    </w:p>
    <w:p w:rsidR="002601B4" w:rsidRPr="002601B4" w:rsidRDefault="002601B4" w:rsidP="002601B4">
      <w:pPr>
        <w:widowControl w:val="0"/>
        <w:autoSpaceDE w:val="0"/>
        <w:autoSpaceDN w:val="0"/>
        <w:adjustRightInd w:val="0"/>
        <w:spacing w:line="240" w:lineRule="auto"/>
        <w:ind w:right="-136" w:firstLine="650"/>
        <w:jc w:val="center"/>
        <w:outlineLvl w:val="1"/>
        <w:rPr>
          <w:rFonts w:ascii="Times New Roman" w:hAnsi="Times New Roman" w:cs="Times New Roman"/>
          <w:sz w:val="24"/>
          <w:szCs w:val="24"/>
        </w:rPr>
      </w:pPr>
    </w:p>
    <w:p w:rsidR="00D15132" w:rsidRPr="002601B4" w:rsidRDefault="00D15132" w:rsidP="00D15132">
      <w:pPr>
        <w:pStyle w:val="a6"/>
        <w:rPr>
          <w:rFonts w:ascii="Times New Roman" w:hAnsi="Times New Roman"/>
          <w:sz w:val="24"/>
          <w:szCs w:val="24"/>
        </w:rPr>
      </w:pPr>
    </w:p>
    <w:p w:rsidR="00D6135F" w:rsidRPr="002601B4" w:rsidRDefault="00D6135F" w:rsidP="005970F2">
      <w:pPr>
        <w:pStyle w:val="a6"/>
        <w:rPr>
          <w:rFonts w:ascii="Times New Roman" w:hAnsi="Times New Roman"/>
          <w:sz w:val="24"/>
          <w:szCs w:val="24"/>
        </w:rPr>
      </w:pPr>
    </w:p>
    <w:sectPr w:rsidR="00D6135F" w:rsidRPr="002601B4" w:rsidSect="002601B4">
      <w:headerReference w:type="even" r:id="rId7"/>
      <w:pgSz w:w="11906" w:h="16838"/>
      <w:pgMar w:top="567" w:right="707" w:bottom="567"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33D" w:rsidRDefault="00E4633D" w:rsidP="003121FF">
      <w:pPr>
        <w:spacing w:after="0" w:line="240" w:lineRule="auto"/>
      </w:pPr>
      <w:r>
        <w:separator/>
      </w:r>
    </w:p>
  </w:endnote>
  <w:endnote w:type="continuationSeparator" w:id="0">
    <w:p w:rsidR="00E4633D" w:rsidRDefault="00E4633D" w:rsidP="0031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ont186">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33D" w:rsidRDefault="00E4633D" w:rsidP="003121FF">
      <w:pPr>
        <w:spacing w:after="0" w:line="240" w:lineRule="auto"/>
      </w:pPr>
      <w:r>
        <w:separator/>
      </w:r>
    </w:p>
  </w:footnote>
  <w:footnote w:type="continuationSeparator" w:id="0">
    <w:p w:rsidR="00E4633D" w:rsidRDefault="00E4633D" w:rsidP="00312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7F" w:rsidRDefault="000C3A38">
    <w:pPr>
      <w:pStyle w:val="a3"/>
      <w:framePr w:wrap="auto" w:vAnchor="text" w:hAnchor="margin" w:xAlign="center" w:y="1"/>
      <w:rPr>
        <w:rStyle w:val="a5"/>
      </w:rPr>
    </w:pPr>
    <w:r>
      <w:rPr>
        <w:rStyle w:val="a5"/>
      </w:rPr>
      <w:fldChar w:fldCharType="begin"/>
    </w:r>
    <w:r w:rsidR="00D6135F">
      <w:rPr>
        <w:rStyle w:val="a5"/>
      </w:rPr>
      <w:instrText xml:space="preserve">PAGE  </w:instrText>
    </w:r>
    <w:r>
      <w:rPr>
        <w:rStyle w:val="a5"/>
      </w:rPr>
      <w:fldChar w:fldCharType="separate"/>
    </w:r>
    <w:r w:rsidR="00D6135F">
      <w:rPr>
        <w:rStyle w:val="a5"/>
      </w:rPr>
      <w:t>1</w:t>
    </w:r>
    <w:r>
      <w:rPr>
        <w:rStyle w:val="a5"/>
      </w:rPr>
      <w:fldChar w:fldCharType="end"/>
    </w:r>
  </w:p>
  <w:p w:rsidR="00AD0F7F" w:rsidRDefault="00B66F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51C4C"/>
    <w:multiLevelType w:val="hybridMultilevel"/>
    <w:tmpl w:val="E3FCEF5C"/>
    <w:lvl w:ilvl="0" w:tplc="D5D4DF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37"/>
    <w:rsid w:val="000115BB"/>
    <w:rsid w:val="00013CF2"/>
    <w:rsid w:val="000144E6"/>
    <w:rsid w:val="000538E5"/>
    <w:rsid w:val="00084E48"/>
    <w:rsid w:val="000A3B55"/>
    <w:rsid w:val="000C3A38"/>
    <w:rsid w:val="000D13E1"/>
    <w:rsid w:val="000E24D0"/>
    <w:rsid w:val="000F33F3"/>
    <w:rsid w:val="00112D42"/>
    <w:rsid w:val="00174DC0"/>
    <w:rsid w:val="001D7429"/>
    <w:rsid w:val="001E6E1F"/>
    <w:rsid w:val="001F6598"/>
    <w:rsid w:val="00215BBA"/>
    <w:rsid w:val="002455C5"/>
    <w:rsid w:val="0025364D"/>
    <w:rsid w:val="002601B4"/>
    <w:rsid w:val="0026108B"/>
    <w:rsid w:val="00277073"/>
    <w:rsid w:val="002D56B2"/>
    <w:rsid w:val="003121FF"/>
    <w:rsid w:val="003407B9"/>
    <w:rsid w:val="003C00E7"/>
    <w:rsid w:val="00402ED8"/>
    <w:rsid w:val="004033B0"/>
    <w:rsid w:val="0041103F"/>
    <w:rsid w:val="00437716"/>
    <w:rsid w:val="00443D69"/>
    <w:rsid w:val="0044577C"/>
    <w:rsid w:val="004B34B1"/>
    <w:rsid w:val="004D033B"/>
    <w:rsid w:val="004D29A7"/>
    <w:rsid w:val="00535360"/>
    <w:rsid w:val="0057102B"/>
    <w:rsid w:val="005970F2"/>
    <w:rsid w:val="005A11C7"/>
    <w:rsid w:val="005A6E2B"/>
    <w:rsid w:val="005C20A1"/>
    <w:rsid w:val="005D4779"/>
    <w:rsid w:val="005F4608"/>
    <w:rsid w:val="006721CB"/>
    <w:rsid w:val="006F451F"/>
    <w:rsid w:val="00716365"/>
    <w:rsid w:val="00772538"/>
    <w:rsid w:val="00781C2A"/>
    <w:rsid w:val="00795BBC"/>
    <w:rsid w:val="007C4E22"/>
    <w:rsid w:val="007D3EDB"/>
    <w:rsid w:val="007F368F"/>
    <w:rsid w:val="00801B46"/>
    <w:rsid w:val="008127BB"/>
    <w:rsid w:val="00824345"/>
    <w:rsid w:val="00846AF2"/>
    <w:rsid w:val="00852ED6"/>
    <w:rsid w:val="00871278"/>
    <w:rsid w:val="00874BD0"/>
    <w:rsid w:val="008C5B14"/>
    <w:rsid w:val="00914F31"/>
    <w:rsid w:val="00921217"/>
    <w:rsid w:val="00960596"/>
    <w:rsid w:val="009C2EB4"/>
    <w:rsid w:val="009C6D10"/>
    <w:rsid w:val="009D25CC"/>
    <w:rsid w:val="009E35FC"/>
    <w:rsid w:val="009E4177"/>
    <w:rsid w:val="00A33102"/>
    <w:rsid w:val="00A920EE"/>
    <w:rsid w:val="00AD0649"/>
    <w:rsid w:val="00AD684D"/>
    <w:rsid w:val="00AE3B32"/>
    <w:rsid w:val="00B66F97"/>
    <w:rsid w:val="00B86334"/>
    <w:rsid w:val="00BB2737"/>
    <w:rsid w:val="00C10776"/>
    <w:rsid w:val="00C1205F"/>
    <w:rsid w:val="00CB5F60"/>
    <w:rsid w:val="00CF67AE"/>
    <w:rsid w:val="00CF6DB3"/>
    <w:rsid w:val="00D15132"/>
    <w:rsid w:val="00D55F0B"/>
    <w:rsid w:val="00D567B8"/>
    <w:rsid w:val="00D6135F"/>
    <w:rsid w:val="00D96BF7"/>
    <w:rsid w:val="00DB17A3"/>
    <w:rsid w:val="00DB7417"/>
    <w:rsid w:val="00E0543E"/>
    <w:rsid w:val="00E073BA"/>
    <w:rsid w:val="00E3515A"/>
    <w:rsid w:val="00E40031"/>
    <w:rsid w:val="00E4633D"/>
    <w:rsid w:val="00E46D1E"/>
    <w:rsid w:val="00E766DD"/>
    <w:rsid w:val="00EE71E8"/>
    <w:rsid w:val="00EF691D"/>
    <w:rsid w:val="00F1740C"/>
    <w:rsid w:val="00FC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32B74C-31BD-452B-96F8-75E5258A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1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2737"/>
    <w:pPr>
      <w:tabs>
        <w:tab w:val="center" w:pos="4153"/>
        <w:tab w:val="right" w:pos="8306"/>
      </w:tabs>
      <w:spacing w:after="0" w:line="240" w:lineRule="auto"/>
    </w:pPr>
    <w:rPr>
      <w:rFonts w:ascii="Times New Roman" w:eastAsia="Calibri" w:hAnsi="Times New Roman" w:cs="Times New Roman"/>
      <w:sz w:val="20"/>
      <w:szCs w:val="20"/>
    </w:rPr>
  </w:style>
  <w:style w:type="character" w:customStyle="1" w:styleId="a4">
    <w:name w:val="Верхний колонтитул Знак"/>
    <w:basedOn w:val="a0"/>
    <w:link w:val="a3"/>
    <w:rsid w:val="00BB2737"/>
    <w:rPr>
      <w:rFonts w:ascii="Times New Roman" w:eastAsia="Calibri" w:hAnsi="Times New Roman" w:cs="Times New Roman"/>
      <w:sz w:val="20"/>
      <w:szCs w:val="20"/>
    </w:rPr>
  </w:style>
  <w:style w:type="character" w:styleId="a5">
    <w:name w:val="page number"/>
    <w:basedOn w:val="a0"/>
    <w:rsid w:val="00BB2737"/>
    <w:rPr>
      <w:rFonts w:cs="Times New Roman"/>
    </w:rPr>
  </w:style>
  <w:style w:type="paragraph" w:styleId="a6">
    <w:name w:val="No Spacing"/>
    <w:uiPriority w:val="1"/>
    <w:qFormat/>
    <w:rsid w:val="009C6D10"/>
    <w:pPr>
      <w:spacing w:after="0" w:line="240" w:lineRule="auto"/>
    </w:pPr>
    <w:rPr>
      <w:rFonts w:ascii="Calibri" w:eastAsia="Calibri" w:hAnsi="Calibri" w:cs="Times New Roman"/>
      <w:lang w:eastAsia="en-US"/>
    </w:rPr>
  </w:style>
  <w:style w:type="paragraph" w:customStyle="1" w:styleId="ConsNormal">
    <w:name w:val="ConsNormal"/>
    <w:rsid w:val="00772538"/>
    <w:pPr>
      <w:widowControl w:val="0"/>
      <w:autoSpaceDE w:val="0"/>
      <w:autoSpaceDN w:val="0"/>
      <w:spacing w:after="0" w:line="240" w:lineRule="auto"/>
      <w:ind w:right="19772" w:firstLine="720"/>
    </w:pPr>
    <w:rPr>
      <w:rFonts w:ascii="Arial" w:eastAsia="Times New Roman" w:hAnsi="Arial" w:cs="Arial"/>
      <w:sz w:val="20"/>
      <w:szCs w:val="20"/>
    </w:rPr>
  </w:style>
  <w:style w:type="paragraph" w:styleId="a7">
    <w:name w:val="Balloon Text"/>
    <w:basedOn w:val="a"/>
    <w:link w:val="a8"/>
    <w:uiPriority w:val="99"/>
    <w:semiHidden/>
    <w:unhideWhenUsed/>
    <w:rsid w:val="005A6E2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6E2B"/>
    <w:rPr>
      <w:rFonts w:ascii="Segoe UI" w:hAnsi="Segoe UI" w:cs="Segoe UI"/>
      <w:sz w:val="18"/>
      <w:szCs w:val="18"/>
    </w:rPr>
  </w:style>
  <w:style w:type="paragraph" w:styleId="a9">
    <w:name w:val="List Paragraph"/>
    <w:basedOn w:val="a"/>
    <w:uiPriority w:val="99"/>
    <w:qFormat/>
    <w:rsid w:val="002601B4"/>
    <w:pPr>
      <w:ind w:left="720" w:firstLine="709"/>
      <w:contextualSpacing/>
      <w:jc w:val="both"/>
    </w:pPr>
    <w:rPr>
      <w:rFonts w:ascii="Times New Roman" w:eastAsia="Times New Roman" w:hAnsi="Times New Roman" w:cs="Times New Roman"/>
      <w:sz w:val="28"/>
      <w:lang w:eastAsia="en-US"/>
    </w:rPr>
  </w:style>
  <w:style w:type="paragraph" w:customStyle="1" w:styleId="ConsPlusTitle">
    <w:name w:val="ConsPlusTitle"/>
    <w:uiPriority w:val="99"/>
    <w:rsid w:val="002601B4"/>
    <w:pPr>
      <w:widowControl w:val="0"/>
      <w:autoSpaceDE w:val="0"/>
      <w:autoSpaceDN w:val="0"/>
      <w:adjustRightInd w:val="0"/>
      <w:spacing w:after="0" w:line="240" w:lineRule="auto"/>
    </w:pPr>
    <w:rPr>
      <w:rFonts w:ascii="Times New Roman" w:eastAsia="Times New Roman" w:hAnsi="Times New Roman" w:cs="Times New Roman"/>
      <w:b/>
      <w:bCs/>
      <w:sz w:val="26"/>
      <w:szCs w:val="26"/>
    </w:rPr>
  </w:style>
  <w:style w:type="paragraph" w:styleId="aa">
    <w:name w:val="Normal (Web)"/>
    <w:basedOn w:val="a"/>
    <w:uiPriority w:val="99"/>
    <w:rsid w:val="002601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3743">
      <w:bodyDiv w:val="1"/>
      <w:marLeft w:val="0"/>
      <w:marRight w:val="0"/>
      <w:marTop w:val="0"/>
      <w:marBottom w:val="0"/>
      <w:divBdr>
        <w:top w:val="none" w:sz="0" w:space="0" w:color="auto"/>
        <w:left w:val="none" w:sz="0" w:space="0" w:color="auto"/>
        <w:bottom w:val="none" w:sz="0" w:space="0" w:color="auto"/>
        <w:right w:val="none" w:sz="0" w:space="0" w:color="auto"/>
      </w:divBdr>
    </w:div>
    <w:div w:id="111313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MISP</dc:creator>
  <cp:keywords/>
  <dc:description/>
  <cp:lastModifiedBy>User</cp:lastModifiedBy>
  <cp:revision>2</cp:revision>
  <cp:lastPrinted>2019-10-29T05:26:00Z</cp:lastPrinted>
  <dcterms:created xsi:type="dcterms:W3CDTF">2024-02-12T07:34:00Z</dcterms:created>
  <dcterms:modified xsi:type="dcterms:W3CDTF">2024-02-12T07:34:00Z</dcterms:modified>
</cp:coreProperties>
</file>