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51" w:rsidRPr="00744E2D" w:rsidRDefault="001C6451" w:rsidP="004F6F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</w:t>
      </w:r>
    </w:p>
    <w:p w:rsidR="001C6451" w:rsidRPr="00744E2D" w:rsidRDefault="00D22938" w:rsidP="001C64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="001C6451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</w:t>
      </w:r>
    </w:p>
    <w:p w:rsidR="001C6451" w:rsidRPr="00744E2D" w:rsidRDefault="001C6451" w:rsidP="001C64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 МУНИЦИПАЛЬНОГО РАЙОНА</w:t>
      </w:r>
    </w:p>
    <w:p w:rsidR="001C6451" w:rsidRPr="00744E2D" w:rsidRDefault="001C6451" w:rsidP="001C64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1C6451" w:rsidRPr="00744E2D" w:rsidRDefault="001C6451" w:rsidP="001C64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6451" w:rsidRPr="00744E2D" w:rsidRDefault="001C6451" w:rsidP="001C64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4F6F54" w:rsidRPr="00744E2D" w:rsidRDefault="004F6F54" w:rsidP="001C64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51" w:rsidRPr="00744E2D" w:rsidRDefault="001C6451" w:rsidP="00810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0253FB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25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DC347E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</w:t>
      </w:r>
      <w:r w:rsidR="00F006BF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.2021г. №</w:t>
      </w:r>
      <w:r w:rsidR="0089069E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</w:t>
      </w:r>
    </w:p>
    <w:p w:rsidR="001C6451" w:rsidRPr="00744E2D" w:rsidRDefault="004F6F54" w:rsidP="00810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C6451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22938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Тимирязево</w:t>
      </w:r>
    </w:p>
    <w:p w:rsidR="001C6451" w:rsidRPr="00744E2D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6451" w:rsidRPr="00744E2D" w:rsidRDefault="0089069E" w:rsidP="000253FB">
      <w:pPr>
        <w:spacing w:after="0" w:line="240" w:lineRule="auto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Calibri" w:hAnsi="Times New Roman"/>
          <w:sz w:val="24"/>
          <w:szCs w:val="24"/>
        </w:rPr>
        <w:t xml:space="preserve">Об утверждении Порядка определения территории, части территории </w:t>
      </w: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Тимирязевского </w:t>
      </w:r>
      <w:r w:rsidRPr="00744E2D">
        <w:rPr>
          <w:rFonts w:ascii="Times New Roman" w:eastAsia="Calibri" w:hAnsi="Times New Roman"/>
          <w:sz w:val="24"/>
          <w:szCs w:val="24"/>
        </w:rPr>
        <w:t>сельского поселения, предназначенной для реализации инициативных проектов</w:t>
      </w:r>
      <w:r w:rsidR="000253FB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6F54" w:rsidRPr="00744E2D" w:rsidRDefault="001C6451" w:rsidP="004F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6F54" w:rsidRPr="00744E2D" w:rsidRDefault="0089069E" w:rsidP="004F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Calibri" w:hAnsi="Times New Roman"/>
          <w:sz w:val="24"/>
          <w:szCs w:val="24"/>
        </w:rPr>
        <w:t xml:space="preserve">В соответствии с Федеральным </w:t>
      </w:r>
      <w:hyperlink r:id="rId7" w:history="1">
        <w:r w:rsidRPr="00744E2D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744E2D">
        <w:rPr>
          <w:rFonts w:ascii="Times New Roman" w:eastAsia="Calibri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3024A5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25F3E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D22938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="00C25F3E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1C6451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Совет народных депутатов </w:t>
      </w:r>
      <w:r w:rsidR="00D22938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="001C6451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района Воронежской области</w:t>
      </w:r>
    </w:p>
    <w:p w:rsidR="004F6F54" w:rsidRPr="00744E2D" w:rsidRDefault="004F6F54" w:rsidP="001C64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51" w:rsidRPr="00744E2D" w:rsidRDefault="001C6451" w:rsidP="008105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3024A5" w:rsidRDefault="0089069E" w:rsidP="003024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E2D">
        <w:rPr>
          <w:rFonts w:ascii="Times New Roman" w:hAnsi="Times New Roman"/>
          <w:sz w:val="24"/>
          <w:szCs w:val="24"/>
        </w:rPr>
        <w:t xml:space="preserve">Утвердить </w:t>
      </w:r>
      <w:r w:rsidRPr="00744E2D">
        <w:rPr>
          <w:rFonts w:ascii="Times New Roman" w:hAnsi="Times New Roman"/>
          <w:bCs/>
          <w:sz w:val="24"/>
          <w:szCs w:val="24"/>
        </w:rPr>
        <w:t xml:space="preserve">Порядок определения территории, части территории </w:t>
      </w: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Тимирязевского </w:t>
      </w:r>
      <w:r w:rsidRPr="00744E2D">
        <w:rPr>
          <w:rFonts w:ascii="Times New Roman" w:hAnsi="Times New Roman"/>
          <w:sz w:val="24"/>
          <w:szCs w:val="24"/>
        </w:rPr>
        <w:t>сельского поселения</w:t>
      </w:r>
      <w:r w:rsidRPr="00744E2D">
        <w:rPr>
          <w:rFonts w:ascii="Times New Roman" w:hAnsi="Times New Roman"/>
          <w:bCs/>
          <w:sz w:val="24"/>
          <w:szCs w:val="24"/>
        </w:rPr>
        <w:t>,</w:t>
      </w:r>
      <w:r w:rsidRPr="00744E2D">
        <w:rPr>
          <w:rFonts w:ascii="Times New Roman" w:hAnsi="Times New Roman"/>
          <w:sz w:val="24"/>
          <w:szCs w:val="24"/>
        </w:rPr>
        <w:t xml:space="preserve"> на которой могут реализовываться инициативные проекты, согласно приложению</w:t>
      </w:r>
      <w:r w:rsidR="003024A5" w:rsidRPr="00744E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0E23" w:rsidRPr="00744E2D" w:rsidRDefault="00880E23" w:rsidP="003024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17A">
        <w:rPr>
          <w:rFonts w:ascii="Times New Roman" w:eastAsia="font186" w:hAnsi="Times New Roman" w:cs="Times New Roman"/>
          <w:sz w:val="24"/>
          <w:szCs w:val="24"/>
        </w:rPr>
        <w:t>Обнародовать настоящее решение в местах для размещения муниципальных правовых</w:t>
      </w:r>
      <w:r w:rsidRPr="0070717A">
        <w:rPr>
          <w:rFonts w:ascii="Times New Roman" w:hAnsi="Times New Roman" w:cs="Times New Roman"/>
          <w:sz w:val="24"/>
          <w:szCs w:val="24"/>
        </w:rPr>
        <w:t xml:space="preserve">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 Тимирязево, ул. Тимирязева, 5 и на информационных стендах:  здание Горенско-Высельского СДК  по адресу: Воронежская область, Новоусманский район, с. Горенские Выселки, ул.70 лет Октября, д.21 а, здание Крыловского  СДК  по адресу: Воронежская область, Новоусманский район, д. Михайловка, ул. Центральная, д.1</w:t>
      </w:r>
    </w:p>
    <w:p w:rsidR="004F6F54" w:rsidRPr="00744E2D" w:rsidRDefault="001C6451" w:rsidP="004F6F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</w:t>
      </w:r>
      <w:r w:rsidR="003024A5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6F54"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286B" w:rsidRPr="00744E2D" w:rsidRDefault="000B286B" w:rsidP="004F6F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E2D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Тимирязевского сельского поселения Клименко В.А. </w:t>
      </w:r>
    </w:p>
    <w:p w:rsidR="000B286B" w:rsidRPr="00744E2D" w:rsidRDefault="000B286B" w:rsidP="000B286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53C" w:rsidRPr="00744E2D" w:rsidRDefault="0081053C" w:rsidP="0081053C">
      <w:pPr>
        <w:pStyle w:val="a8"/>
        <w:spacing w:line="240" w:lineRule="atLeast"/>
        <w:rPr>
          <w:rFonts w:ascii="Times New Roman" w:hAnsi="Times New Roman"/>
          <w:sz w:val="24"/>
          <w:szCs w:val="24"/>
        </w:rPr>
      </w:pPr>
      <w:r w:rsidRPr="00744E2D">
        <w:rPr>
          <w:rFonts w:ascii="Times New Roman" w:hAnsi="Times New Roman"/>
          <w:sz w:val="24"/>
          <w:szCs w:val="24"/>
        </w:rPr>
        <w:t>Глава Тимирязевского</w:t>
      </w:r>
    </w:p>
    <w:p w:rsidR="0081053C" w:rsidRPr="00744E2D" w:rsidRDefault="0081053C" w:rsidP="0081053C">
      <w:pPr>
        <w:pStyle w:val="a8"/>
        <w:spacing w:line="240" w:lineRule="atLeast"/>
        <w:rPr>
          <w:rFonts w:ascii="Times New Roman" w:hAnsi="Times New Roman"/>
          <w:sz w:val="24"/>
          <w:szCs w:val="24"/>
        </w:rPr>
      </w:pPr>
      <w:r w:rsidRPr="00744E2D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В. А. Клименко</w:t>
      </w:r>
    </w:p>
    <w:p w:rsidR="0081053C" w:rsidRPr="00744E2D" w:rsidRDefault="0081053C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E2D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5654E9" w:rsidRPr="00744E2D" w:rsidRDefault="0081053C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E2D">
        <w:rPr>
          <w:rFonts w:ascii="Times New Roman" w:hAnsi="Times New Roman" w:cs="Times New Roman"/>
          <w:sz w:val="24"/>
          <w:szCs w:val="24"/>
        </w:rPr>
        <w:t>Тимирязевского сельского поселения                                          И. А. Дмитриева</w:t>
      </w: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8105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4A5" w:rsidRPr="00744E2D" w:rsidRDefault="003024A5" w:rsidP="003024A5">
      <w:pPr>
        <w:tabs>
          <w:tab w:val="left" w:pos="3165"/>
          <w:tab w:val="left" w:pos="3299"/>
        </w:tabs>
        <w:spacing w:after="0" w:line="36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744E2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024A5" w:rsidRPr="00744E2D" w:rsidRDefault="003024A5" w:rsidP="003024A5">
      <w:pPr>
        <w:tabs>
          <w:tab w:val="left" w:pos="3165"/>
          <w:tab w:val="left" w:pos="3299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744E2D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Тимирязевского </w:t>
      </w:r>
      <w:r w:rsidRPr="00744E2D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3024A5" w:rsidRPr="00744E2D" w:rsidRDefault="0089069E" w:rsidP="003024A5">
      <w:pPr>
        <w:tabs>
          <w:tab w:val="left" w:pos="3165"/>
          <w:tab w:val="left" w:pos="3299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 </w:t>
      </w:r>
      <w:r w:rsidR="00C25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.06.2021г. № 42</w:t>
      </w:r>
    </w:p>
    <w:p w:rsidR="003024A5" w:rsidRPr="00744E2D" w:rsidRDefault="003024A5" w:rsidP="003024A5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44E2D" w:rsidRPr="00744E2D" w:rsidRDefault="00744E2D" w:rsidP="00744E2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744E2D">
        <w:rPr>
          <w:b/>
          <w:bCs/>
          <w:color w:val="000000"/>
        </w:rPr>
        <w:t>Порядок</w:t>
      </w:r>
    </w:p>
    <w:p w:rsidR="00744E2D" w:rsidRPr="00744E2D" w:rsidRDefault="00744E2D" w:rsidP="00744E2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744E2D">
        <w:rPr>
          <w:b/>
          <w:bCs/>
        </w:rPr>
        <w:t>определения территории или части территории Тимирязевского сельского поселения</w:t>
      </w:r>
      <w:r w:rsidRPr="00744E2D">
        <w:rPr>
          <w:b/>
        </w:rPr>
        <w:t>,</w:t>
      </w:r>
      <w:r w:rsidRPr="00744E2D">
        <w:rPr>
          <w:b/>
          <w:bCs/>
        </w:rPr>
        <w:t xml:space="preserve"> на которой могут реализовываться инициативные проекты</w:t>
      </w:r>
    </w:p>
    <w:p w:rsidR="00744E2D" w:rsidRPr="00744E2D" w:rsidRDefault="00744E2D" w:rsidP="00744E2D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744E2D" w:rsidRPr="00744E2D" w:rsidRDefault="00744E2D" w:rsidP="00744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E2D">
        <w:rPr>
          <w:rFonts w:ascii="Times New Roman" w:hAnsi="Times New Roman"/>
          <w:sz w:val="24"/>
          <w:szCs w:val="24"/>
        </w:rPr>
        <w:t>1.Общие положения</w:t>
      </w:r>
    </w:p>
    <w:p w:rsidR="00744E2D" w:rsidRPr="00744E2D" w:rsidRDefault="00744E2D" w:rsidP="00744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4E2D" w:rsidRPr="00744E2D" w:rsidRDefault="00744E2D" w:rsidP="00744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44E2D">
        <w:rPr>
          <w:rFonts w:ascii="Times New Roman" w:hAnsi="Times New Roman"/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Pr="00744E2D">
        <w:rPr>
          <w:rFonts w:ascii="Times New Roman" w:hAnsi="Times New Roman" w:cs="Times New Roman"/>
          <w:color w:val="000000"/>
          <w:sz w:val="24"/>
          <w:szCs w:val="24"/>
        </w:rPr>
        <w:t xml:space="preserve">Тимирязевского </w:t>
      </w:r>
      <w:r w:rsidRPr="00744E2D">
        <w:rPr>
          <w:rFonts w:ascii="Times New Roman" w:hAnsi="Times New Roman"/>
          <w:sz w:val="24"/>
          <w:szCs w:val="24"/>
        </w:rPr>
        <w:t>сельского поселения</w:t>
      </w:r>
      <w:r w:rsidRPr="00744E2D">
        <w:rPr>
          <w:rFonts w:ascii="Times New Roman" w:hAnsi="Times New Roman"/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744E2D" w:rsidRPr="00744E2D" w:rsidRDefault="00744E2D" w:rsidP="00744E2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 xml:space="preserve">1.2. Территория, в границах которой будет реализовываться инициативный проект, определяется постановлением администрации </w:t>
      </w:r>
      <w:r w:rsidRPr="00744E2D">
        <w:rPr>
          <w:rFonts w:ascii="Times New Roman" w:hAnsi="Times New Roman" w:cs="Times New Roman"/>
          <w:color w:val="000000"/>
          <w:sz w:val="24"/>
          <w:szCs w:val="24"/>
        </w:rPr>
        <w:t xml:space="preserve">Тимирязевского </w:t>
      </w:r>
      <w:r w:rsidRPr="00744E2D">
        <w:rPr>
          <w:rFonts w:ascii="Times New Roman" w:hAnsi="Times New Roman"/>
          <w:sz w:val="24"/>
          <w:szCs w:val="24"/>
        </w:rPr>
        <w:t>сельского поселения (далее – администрация)</w:t>
      </w:r>
      <w:r w:rsidRPr="00744E2D">
        <w:rPr>
          <w:rFonts w:ascii="Times New Roman" w:hAnsi="Times New Roman"/>
          <w:bCs/>
          <w:sz w:val="24"/>
          <w:szCs w:val="24"/>
        </w:rPr>
        <w:t>.</w:t>
      </w:r>
    </w:p>
    <w:p w:rsidR="00744E2D" w:rsidRPr="00744E2D" w:rsidRDefault="00744E2D" w:rsidP="00744E2D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744E2D">
        <w:rPr>
          <w:rFonts w:ascii="PT Astra Serif" w:hAnsi="PT Astra Serif" w:cs="Arial"/>
        </w:rPr>
        <w:t xml:space="preserve">1.3. С заявлением об определении территории, части территории, на которой может реализовываться инициативный проект, вправе обратиться инициаторы такого проекта, указанные в решении Совета народных депутатов </w:t>
      </w:r>
      <w:r w:rsidRPr="00744E2D">
        <w:rPr>
          <w:color w:val="000000"/>
        </w:rPr>
        <w:t xml:space="preserve">Тимирязевского </w:t>
      </w:r>
      <w:r w:rsidRPr="00744E2D">
        <w:rPr>
          <w:rFonts w:ascii="PT Astra Serif" w:hAnsi="PT Astra Serif" w:cs="Arial"/>
        </w:rPr>
        <w:t xml:space="preserve">сельского поселения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>
        <w:rPr>
          <w:color w:val="000000"/>
        </w:rPr>
        <w:t>Тимирязевском</w:t>
      </w:r>
      <w:r w:rsidRPr="00744E2D">
        <w:rPr>
          <w:color w:val="000000"/>
        </w:rPr>
        <w:t xml:space="preserve"> </w:t>
      </w:r>
      <w:r w:rsidRPr="00744E2D">
        <w:rPr>
          <w:rFonts w:ascii="PT Astra Serif" w:hAnsi="PT Astra Serif" w:cs="Arial"/>
        </w:rPr>
        <w:t>сельском поселении».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44E2D">
        <w:rPr>
          <w:rFonts w:ascii="PT Astra Serif" w:hAnsi="PT Astra Serif" w:cs="Arial"/>
          <w:sz w:val="24"/>
          <w:szCs w:val="24"/>
        </w:rPr>
        <w:t xml:space="preserve">1.4. Инициативные проекты могут реализовываться в границах </w:t>
      </w: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Тимирязевского </w:t>
      </w:r>
      <w:r w:rsidRPr="00744E2D">
        <w:rPr>
          <w:rFonts w:ascii="Times New Roman" w:hAnsi="Times New Roman"/>
          <w:sz w:val="24"/>
          <w:szCs w:val="24"/>
        </w:rPr>
        <w:t>сельского поселения</w:t>
      </w:r>
      <w:r w:rsidRPr="00744E2D">
        <w:rPr>
          <w:rFonts w:ascii="PT Astra Serif" w:hAnsi="PT Astra Serif" w:cs="Arial"/>
          <w:sz w:val="24"/>
          <w:szCs w:val="24"/>
        </w:rPr>
        <w:t xml:space="preserve"> в пределах следующих территорий проживания</w:t>
      </w:r>
      <w:r w:rsidRPr="00744E2D">
        <w:rPr>
          <w:rFonts w:ascii="Times New Roman" w:hAnsi="Times New Roman"/>
          <w:bCs/>
          <w:sz w:val="24"/>
          <w:szCs w:val="24"/>
        </w:rPr>
        <w:t xml:space="preserve"> граждан: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1) в границах территориального общественного самоуправления;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2) группы жилых домов;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3) жилого микрорайона;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4) сельского населенного пункта.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 xml:space="preserve">1.5. Границы территории, на которой будет реализовываться инициативный проект не могут выходить за пределы территории </w:t>
      </w: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Тимирязевского </w:t>
      </w:r>
      <w:r w:rsidRPr="00744E2D">
        <w:rPr>
          <w:rFonts w:ascii="Times New Roman" w:hAnsi="Times New Roman"/>
          <w:bCs/>
          <w:sz w:val="24"/>
          <w:szCs w:val="24"/>
        </w:rPr>
        <w:t>сельского поселения.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44E2D" w:rsidRPr="00744E2D" w:rsidRDefault="00744E2D" w:rsidP="00744E2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44E2D" w:rsidRPr="00744E2D" w:rsidRDefault="00744E2D" w:rsidP="00744E2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2.1. Для установления территории, на которой могут</w:t>
      </w:r>
      <w:r w:rsidRPr="00744E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4E2D">
        <w:rPr>
          <w:rFonts w:ascii="Times New Roman" w:hAnsi="Times New Roman"/>
          <w:bCs/>
          <w:sz w:val="24"/>
          <w:szCs w:val="24"/>
        </w:rPr>
        <w:t>реализовываться инициативные проекты, инициатор проекта</w:t>
      </w:r>
      <w:r w:rsidRPr="00744E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4E2D">
        <w:rPr>
          <w:rFonts w:ascii="Times New Roman" w:hAnsi="Times New Roman"/>
          <w:bCs/>
          <w:sz w:val="24"/>
          <w:szCs w:val="24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Pr="00744E2D">
        <w:rPr>
          <w:rFonts w:ascii="Times New Roman" w:eastAsia="Calibri" w:hAnsi="Times New Roman"/>
          <w:sz w:val="24"/>
          <w:szCs w:val="24"/>
        </w:rPr>
        <w:t xml:space="preserve"> с описанием ее границ</w:t>
      </w:r>
      <w:r w:rsidRPr="00744E2D">
        <w:rPr>
          <w:rFonts w:ascii="Times New Roman" w:hAnsi="Times New Roman"/>
          <w:bCs/>
          <w:sz w:val="24"/>
          <w:szCs w:val="24"/>
        </w:rPr>
        <w:t>.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2.2. Заявление об определении территории, на которой планируется реализовывать инициативный проект</w:t>
      </w:r>
      <w:r w:rsidRPr="00744E2D">
        <w:rPr>
          <w:rFonts w:ascii="Times New Roman" w:eastAsia="Calibri" w:hAnsi="Times New Roman"/>
          <w:sz w:val="24"/>
          <w:szCs w:val="24"/>
        </w:rPr>
        <w:t xml:space="preserve"> подписывается инициаторами проекта.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44E2D">
        <w:rPr>
          <w:rFonts w:ascii="Times New Roman" w:eastAsia="Calibri" w:hAnsi="Times New Roman"/>
          <w:sz w:val="24"/>
          <w:szCs w:val="24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 xml:space="preserve">2.3. К заявлению инициатор проекта прилагает </w:t>
      </w:r>
      <w:r w:rsidRPr="00744E2D">
        <w:rPr>
          <w:rFonts w:ascii="Times New Roman" w:eastAsia="Calibri" w:hAnsi="Times New Roman"/>
          <w:sz w:val="24"/>
          <w:szCs w:val="24"/>
        </w:rPr>
        <w:t>краткое описание инициативного проекта.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2.4. Администрация в течение 15 календарный дней со дня поступления заявления принимает решение: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lastRenderedPageBreak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 xml:space="preserve">1) территория выходит за пределы территории </w:t>
      </w: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Тимирязевского </w:t>
      </w:r>
      <w:r w:rsidRPr="00744E2D">
        <w:rPr>
          <w:rFonts w:ascii="Times New Roman" w:hAnsi="Times New Roman"/>
          <w:bCs/>
          <w:sz w:val="24"/>
          <w:szCs w:val="24"/>
        </w:rPr>
        <w:t>сельского поселения;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2) в границах запрашиваемой территории реализуется иной инициативный проект;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 xml:space="preserve"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 </w:t>
      </w: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Тимирязевского </w:t>
      </w:r>
      <w:r w:rsidRPr="00744E2D">
        <w:rPr>
          <w:rFonts w:ascii="Times New Roman" w:hAnsi="Times New Roman"/>
          <w:bCs/>
          <w:sz w:val="24"/>
          <w:szCs w:val="24"/>
        </w:rPr>
        <w:t xml:space="preserve">сельского поселения. </w:t>
      </w:r>
    </w:p>
    <w:p w:rsidR="00744E2D" w:rsidRPr="00744E2D" w:rsidRDefault="00744E2D" w:rsidP="00744E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 xml:space="preserve">2.6. </w:t>
      </w:r>
      <w:r w:rsidRPr="00744E2D">
        <w:rPr>
          <w:rFonts w:ascii="Times New Roman" w:hAnsi="Times New Roman"/>
          <w:color w:val="000000"/>
          <w:sz w:val="24"/>
          <w:szCs w:val="24"/>
        </w:rPr>
        <w:t xml:space="preserve">Такое решение принимается в письменном виде и подписывается главой </w:t>
      </w:r>
      <w:r w:rsidRPr="007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Тимирязевского </w:t>
      </w:r>
      <w:r w:rsidRPr="00744E2D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Pr="00744E2D">
        <w:rPr>
          <w:rFonts w:ascii="Times New Roman" w:hAnsi="Times New Roman"/>
          <w:bCs/>
          <w:sz w:val="24"/>
          <w:szCs w:val="24"/>
        </w:rPr>
        <w:t>с обоснованием (в случае отказа) принятого решения,</w:t>
      </w:r>
      <w:r w:rsidRPr="00744E2D">
        <w:rPr>
          <w:rFonts w:ascii="Times New Roman" w:hAnsi="Times New Roman"/>
          <w:color w:val="000000"/>
          <w:sz w:val="24"/>
          <w:szCs w:val="24"/>
        </w:rPr>
        <w:t xml:space="preserve"> после чего в этот же день вручается либо направляется по почте инициатору проекта, в том числе при его выдвижении инициативной группой – одному из ее представителей.  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2.7. При установлении случаев, указанных в части 2.5 настоящего Порядка администрация вправе предложить инициаторам проекта иную территорию для реализации инициативного проекта.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44E2D" w:rsidRPr="00744E2D" w:rsidRDefault="00744E2D" w:rsidP="00744E2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bCs/>
          <w:sz w:val="24"/>
          <w:szCs w:val="24"/>
        </w:rPr>
        <w:t>3. Заключительные положения</w:t>
      </w:r>
    </w:p>
    <w:p w:rsidR="00744E2D" w:rsidRPr="00744E2D" w:rsidRDefault="00744E2D" w:rsidP="00744E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E2D">
        <w:rPr>
          <w:rFonts w:ascii="Times New Roman" w:hAnsi="Times New Roman"/>
          <w:sz w:val="24"/>
          <w:szCs w:val="24"/>
        </w:rPr>
        <w:t xml:space="preserve">3.1. Решение администрации </w:t>
      </w:r>
      <w:r w:rsidRPr="00744E2D">
        <w:rPr>
          <w:rFonts w:ascii="Times New Roman" w:hAnsi="Times New Roman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r w:rsidRPr="00744E2D">
        <w:rPr>
          <w:rFonts w:ascii="PT Astra Serif" w:hAnsi="PT Astra Serif"/>
          <w:sz w:val="24"/>
          <w:szCs w:val="24"/>
        </w:rPr>
        <w:t xml:space="preserve"> </w:t>
      </w:r>
    </w:p>
    <w:p w:rsidR="003024A5" w:rsidRPr="00744E2D" w:rsidRDefault="003024A5" w:rsidP="00744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3024A5" w:rsidRPr="00744E2D" w:rsidSect="00744E2D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78" w:rsidRDefault="00AB2978">
      <w:pPr>
        <w:spacing w:after="0" w:line="240" w:lineRule="auto"/>
      </w:pPr>
      <w:r>
        <w:separator/>
      </w:r>
    </w:p>
  </w:endnote>
  <w:endnote w:type="continuationSeparator" w:id="0">
    <w:p w:rsidR="00AB2978" w:rsidRDefault="00AB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78" w:rsidRDefault="00AB2978">
      <w:pPr>
        <w:spacing w:after="0" w:line="240" w:lineRule="auto"/>
      </w:pPr>
      <w:r>
        <w:separator/>
      </w:r>
    </w:p>
  </w:footnote>
  <w:footnote w:type="continuationSeparator" w:id="0">
    <w:p w:rsidR="00AB2978" w:rsidRDefault="00AB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68" w:rsidRDefault="00DD235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976E4">
      <w:rPr>
        <w:noProof/>
        <w:lang w:eastAsia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BA5"/>
    <w:multiLevelType w:val="hybridMultilevel"/>
    <w:tmpl w:val="F21A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A5647"/>
    <w:multiLevelType w:val="hybridMultilevel"/>
    <w:tmpl w:val="84EE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51"/>
    <w:rsid w:val="000253FB"/>
    <w:rsid w:val="000976E4"/>
    <w:rsid w:val="000B286B"/>
    <w:rsid w:val="0012191E"/>
    <w:rsid w:val="00142216"/>
    <w:rsid w:val="001C6451"/>
    <w:rsid w:val="00212E68"/>
    <w:rsid w:val="003024A5"/>
    <w:rsid w:val="003C0CD6"/>
    <w:rsid w:val="004F6F54"/>
    <w:rsid w:val="005654E9"/>
    <w:rsid w:val="006C0A84"/>
    <w:rsid w:val="00744E2D"/>
    <w:rsid w:val="00760907"/>
    <w:rsid w:val="0081053C"/>
    <w:rsid w:val="00815F4D"/>
    <w:rsid w:val="00845891"/>
    <w:rsid w:val="00880E23"/>
    <w:rsid w:val="0089069E"/>
    <w:rsid w:val="009C6583"/>
    <w:rsid w:val="00A30C1F"/>
    <w:rsid w:val="00AB2978"/>
    <w:rsid w:val="00AB7663"/>
    <w:rsid w:val="00B93DD8"/>
    <w:rsid w:val="00BE4A49"/>
    <w:rsid w:val="00C254D3"/>
    <w:rsid w:val="00C25F3E"/>
    <w:rsid w:val="00C40C61"/>
    <w:rsid w:val="00D22938"/>
    <w:rsid w:val="00DC347E"/>
    <w:rsid w:val="00DD2355"/>
    <w:rsid w:val="00E23C5E"/>
    <w:rsid w:val="00F006BF"/>
    <w:rsid w:val="00F036FE"/>
    <w:rsid w:val="00F3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F9083-A3EA-4F09-AF2E-593C9BB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0C61"/>
    <w:rPr>
      <w:color w:val="0000FF"/>
      <w:u w:val="single"/>
    </w:rPr>
  </w:style>
  <w:style w:type="character" w:styleId="a6">
    <w:name w:val="Strong"/>
    <w:basedOn w:val="a0"/>
    <w:uiPriority w:val="22"/>
    <w:qFormat/>
    <w:rsid w:val="00212E68"/>
    <w:rPr>
      <w:b/>
      <w:bCs/>
    </w:rPr>
  </w:style>
  <w:style w:type="table" w:styleId="a7">
    <w:name w:val="Table Grid"/>
    <w:basedOn w:val="a1"/>
    <w:uiPriority w:val="39"/>
    <w:rsid w:val="000B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1053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3024A5"/>
    <w:rPr>
      <w:i/>
      <w:iCs/>
    </w:rPr>
  </w:style>
  <w:style w:type="character" w:customStyle="1" w:styleId="aa">
    <w:name w:val="Верхний колонтитул Знак"/>
    <w:basedOn w:val="a0"/>
    <w:link w:val="ab"/>
    <w:uiPriority w:val="99"/>
    <w:rsid w:val="003024A5"/>
  </w:style>
  <w:style w:type="paragraph" w:customStyle="1" w:styleId="ConsPlusNormal">
    <w:name w:val="ConsPlusNormal"/>
    <w:qFormat/>
    <w:rsid w:val="00302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a"/>
    <w:uiPriority w:val="99"/>
    <w:unhideWhenUsed/>
    <w:rsid w:val="0030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3024A5"/>
  </w:style>
  <w:style w:type="paragraph" w:customStyle="1" w:styleId="ConsPlusTitle">
    <w:name w:val="ConsPlusTitle"/>
    <w:uiPriority w:val="99"/>
    <w:rsid w:val="003024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rsid w:val="003024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24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dcterms:created xsi:type="dcterms:W3CDTF">2024-02-12T07:35:00Z</dcterms:created>
  <dcterms:modified xsi:type="dcterms:W3CDTF">2024-02-12T07:35:00Z</dcterms:modified>
</cp:coreProperties>
</file>