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BC" w:rsidRPr="000D1C89" w:rsidRDefault="000224BC" w:rsidP="000D1C89">
      <w:pPr>
        <w:spacing w:after="0" w:line="240" w:lineRule="auto"/>
        <w:jc w:val="right"/>
        <w:rPr>
          <w:rFonts w:ascii="Times New Roman" w:hAnsi="Times New Roman" w:cs="Times New Roman"/>
          <w:b/>
          <w:i/>
          <w:sz w:val="24"/>
          <w:szCs w:val="24"/>
          <w:u w:val="single"/>
        </w:rPr>
      </w:pPr>
      <w:bookmarkStart w:id="0" w:name="_GoBack"/>
      <w:bookmarkEnd w:id="0"/>
    </w:p>
    <w:p w:rsidR="008A378A" w:rsidRPr="000D1C89" w:rsidRDefault="008A378A" w:rsidP="000D1C89">
      <w:pPr>
        <w:spacing w:after="0" w:line="240" w:lineRule="auto"/>
        <w:jc w:val="center"/>
        <w:rPr>
          <w:rFonts w:ascii="Times New Roman" w:hAnsi="Times New Roman" w:cs="Times New Roman"/>
          <w:sz w:val="24"/>
          <w:szCs w:val="24"/>
        </w:rPr>
      </w:pPr>
    </w:p>
    <w:p w:rsidR="008A378A" w:rsidRPr="000D1C89" w:rsidRDefault="008A378A" w:rsidP="000D1C89">
      <w:pPr>
        <w:spacing w:after="0" w:line="240" w:lineRule="auto"/>
        <w:jc w:val="center"/>
        <w:rPr>
          <w:rFonts w:ascii="Times New Roman" w:hAnsi="Times New Roman" w:cs="Times New Roman"/>
          <w:b/>
          <w:sz w:val="24"/>
          <w:szCs w:val="24"/>
        </w:rPr>
      </w:pPr>
      <w:r w:rsidRPr="000D1C89">
        <w:rPr>
          <w:rFonts w:ascii="Times New Roman" w:hAnsi="Times New Roman" w:cs="Times New Roman"/>
          <w:b/>
          <w:sz w:val="24"/>
          <w:szCs w:val="24"/>
        </w:rPr>
        <w:t xml:space="preserve">СОВЕТ НАРОДНЫХ ДЕПУТАТОВ </w:t>
      </w:r>
      <w:r w:rsidR="006860E3" w:rsidRPr="000D1C89">
        <w:rPr>
          <w:rFonts w:ascii="Times New Roman" w:hAnsi="Times New Roman" w:cs="Times New Roman"/>
          <w:b/>
          <w:sz w:val="24"/>
          <w:szCs w:val="24"/>
        </w:rPr>
        <w:t>ТИМИРЯЗЕВСКОГО</w:t>
      </w:r>
      <w:r w:rsidRPr="000D1C89">
        <w:rPr>
          <w:rFonts w:ascii="Times New Roman" w:hAnsi="Times New Roman" w:cs="Times New Roman"/>
          <w:b/>
          <w:sz w:val="24"/>
          <w:szCs w:val="24"/>
        </w:rPr>
        <w:t xml:space="preserve"> СЕЛЬСКОГО ПОСЕЛЕНИЯ НОВОУСМАНСКОГО МУНИЦИПАЛЬНОГО РАЙОНА</w:t>
      </w:r>
    </w:p>
    <w:p w:rsidR="008A378A" w:rsidRPr="000D1C89" w:rsidRDefault="008A378A" w:rsidP="000D1C89">
      <w:pPr>
        <w:spacing w:after="0" w:line="240" w:lineRule="auto"/>
        <w:jc w:val="center"/>
        <w:rPr>
          <w:rFonts w:ascii="Times New Roman" w:hAnsi="Times New Roman" w:cs="Times New Roman"/>
          <w:b/>
          <w:sz w:val="24"/>
          <w:szCs w:val="24"/>
        </w:rPr>
      </w:pPr>
      <w:r w:rsidRPr="000D1C89">
        <w:rPr>
          <w:rFonts w:ascii="Times New Roman" w:hAnsi="Times New Roman" w:cs="Times New Roman"/>
          <w:b/>
          <w:sz w:val="24"/>
          <w:szCs w:val="24"/>
        </w:rPr>
        <w:t>ВОРОНЕЖСКОЙ ОБЛАСТИ</w:t>
      </w:r>
    </w:p>
    <w:p w:rsidR="008A378A" w:rsidRPr="000D1C89" w:rsidRDefault="008A378A" w:rsidP="000D1C89">
      <w:pPr>
        <w:spacing w:after="0" w:line="240" w:lineRule="auto"/>
        <w:jc w:val="both"/>
        <w:rPr>
          <w:rFonts w:ascii="Times New Roman" w:hAnsi="Times New Roman" w:cs="Times New Roman"/>
          <w:b/>
          <w:sz w:val="24"/>
          <w:szCs w:val="24"/>
        </w:rPr>
      </w:pPr>
    </w:p>
    <w:p w:rsidR="008A378A" w:rsidRPr="000D1C89" w:rsidRDefault="008A378A" w:rsidP="000D1C89">
      <w:pPr>
        <w:spacing w:after="0" w:line="240" w:lineRule="auto"/>
        <w:jc w:val="center"/>
        <w:rPr>
          <w:rFonts w:ascii="Times New Roman" w:hAnsi="Times New Roman" w:cs="Times New Roman"/>
          <w:b/>
          <w:sz w:val="24"/>
          <w:szCs w:val="24"/>
        </w:rPr>
      </w:pPr>
      <w:r w:rsidRPr="000D1C89">
        <w:rPr>
          <w:rFonts w:ascii="Times New Roman" w:hAnsi="Times New Roman" w:cs="Times New Roman"/>
          <w:b/>
          <w:sz w:val="24"/>
          <w:szCs w:val="24"/>
        </w:rPr>
        <w:t>Р Е Ш Е Н И Е</w:t>
      </w:r>
    </w:p>
    <w:p w:rsidR="008A378A" w:rsidRPr="000D1C89" w:rsidRDefault="008A378A" w:rsidP="000D1C89">
      <w:pPr>
        <w:spacing w:after="0" w:line="240" w:lineRule="auto"/>
        <w:jc w:val="both"/>
        <w:rPr>
          <w:rFonts w:ascii="Times New Roman" w:hAnsi="Times New Roman" w:cs="Times New Roman"/>
          <w:b/>
          <w:sz w:val="24"/>
          <w:szCs w:val="24"/>
        </w:rPr>
      </w:pPr>
    </w:p>
    <w:p w:rsidR="008A378A" w:rsidRPr="000D1C89" w:rsidRDefault="00F9340B" w:rsidP="000D1C89">
      <w:pPr>
        <w:spacing w:after="0" w:line="240" w:lineRule="auto"/>
        <w:rPr>
          <w:rFonts w:ascii="Times New Roman" w:hAnsi="Times New Roman" w:cs="Times New Roman"/>
          <w:sz w:val="24"/>
          <w:szCs w:val="24"/>
        </w:rPr>
      </w:pPr>
      <w:r w:rsidRPr="000D1C89">
        <w:rPr>
          <w:rFonts w:ascii="Times New Roman" w:hAnsi="Times New Roman" w:cs="Times New Roman"/>
          <w:sz w:val="24"/>
          <w:szCs w:val="24"/>
        </w:rPr>
        <w:t xml:space="preserve">от </w:t>
      </w:r>
      <w:r w:rsidR="00B468F8" w:rsidRPr="000D1C89">
        <w:rPr>
          <w:rFonts w:ascii="Times New Roman" w:hAnsi="Times New Roman" w:cs="Times New Roman"/>
          <w:sz w:val="24"/>
          <w:szCs w:val="24"/>
        </w:rPr>
        <w:t>19.08</w:t>
      </w:r>
      <w:r w:rsidR="00D43AD2" w:rsidRPr="000D1C89">
        <w:rPr>
          <w:rFonts w:ascii="Times New Roman" w:hAnsi="Times New Roman" w:cs="Times New Roman"/>
          <w:sz w:val="24"/>
          <w:szCs w:val="24"/>
        </w:rPr>
        <w:t>.</w:t>
      </w:r>
      <w:r w:rsidR="008A378A" w:rsidRPr="000D1C89">
        <w:rPr>
          <w:rFonts w:ascii="Times New Roman" w:hAnsi="Times New Roman" w:cs="Times New Roman"/>
          <w:sz w:val="24"/>
          <w:szCs w:val="24"/>
        </w:rPr>
        <w:t>20</w:t>
      </w:r>
      <w:r w:rsidR="00A94022" w:rsidRPr="000D1C89">
        <w:rPr>
          <w:rFonts w:ascii="Times New Roman" w:hAnsi="Times New Roman" w:cs="Times New Roman"/>
          <w:sz w:val="24"/>
          <w:szCs w:val="24"/>
        </w:rPr>
        <w:t>2</w:t>
      </w:r>
      <w:r w:rsidR="00E17D8B" w:rsidRPr="000D1C89">
        <w:rPr>
          <w:rFonts w:ascii="Times New Roman" w:hAnsi="Times New Roman" w:cs="Times New Roman"/>
          <w:sz w:val="24"/>
          <w:szCs w:val="24"/>
        </w:rPr>
        <w:t>2</w:t>
      </w:r>
      <w:r w:rsidR="00A94022" w:rsidRPr="000D1C89">
        <w:rPr>
          <w:rFonts w:ascii="Times New Roman" w:hAnsi="Times New Roman" w:cs="Times New Roman"/>
          <w:sz w:val="24"/>
          <w:szCs w:val="24"/>
        </w:rPr>
        <w:t xml:space="preserve"> г. № </w:t>
      </w:r>
      <w:r w:rsidR="001A4622" w:rsidRPr="000D1C89">
        <w:rPr>
          <w:rFonts w:ascii="Times New Roman" w:hAnsi="Times New Roman" w:cs="Times New Roman"/>
          <w:sz w:val="24"/>
          <w:szCs w:val="24"/>
        </w:rPr>
        <w:t>79</w:t>
      </w:r>
    </w:p>
    <w:p w:rsidR="008A378A" w:rsidRPr="000D1C89" w:rsidRDefault="0082469C" w:rsidP="000D1C89">
      <w:pPr>
        <w:pStyle w:val="ConsNormal"/>
        <w:widowControl/>
        <w:ind w:right="3603" w:firstLine="0"/>
        <w:jc w:val="both"/>
        <w:rPr>
          <w:rFonts w:ascii="Times New Roman" w:hAnsi="Times New Roman" w:cs="Times New Roman"/>
          <w:sz w:val="24"/>
          <w:szCs w:val="24"/>
        </w:rPr>
      </w:pPr>
      <w:r w:rsidRPr="000D1C89">
        <w:rPr>
          <w:rFonts w:ascii="Times New Roman" w:hAnsi="Times New Roman" w:cs="Times New Roman"/>
          <w:sz w:val="24"/>
          <w:szCs w:val="24"/>
        </w:rPr>
        <w:t>п</w:t>
      </w:r>
      <w:r w:rsidR="00270FA2" w:rsidRPr="000D1C89">
        <w:rPr>
          <w:rFonts w:ascii="Times New Roman" w:hAnsi="Times New Roman" w:cs="Times New Roman"/>
          <w:sz w:val="24"/>
          <w:szCs w:val="24"/>
        </w:rPr>
        <w:t>.</w:t>
      </w:r>
      <w:r w:rsidRPr="000D1C89">
        <w:rPr>
          <w:rFonts w:ascii="Times New Roman" w:hAnsi="Times New Roman" w:cs="Times New Roman"/>
          <w:sz w:val="24"/>
          <w:szCs w:val="24"/>
        </w:rPr>
        <w:t xml:space="preserve"> </w:t>
      </w:r>
      <w:r w:rsidR="006860E3" w:rsidRPr="000D1C89">
        <w:rPr>
          <w:rFonts w:ascii="Times New Roman" w:hAnsi="Times New Roman" w:cs="Times New Roman"/>
          <w:sz w:val="24"/>
          <w:szCs w:val="24"/>
        </w:rPr>
        <w:t>Тимирязево</w:t>
      </w:r>
      <w:r w:rsidR="008A378A" w:rsidRPr="000D1C89">
        <w:rPr>
          <w:rFonts w:ascii="Times New Roman" w:hAnsi="Times New Roman" w:cs="Times New Roman"/>
          <w:sz w:val="24"/>
          <w:szCs w:val="24"/>
        </w:rPr>
        <w:t xml:space="preserve"> </w:t>
      </w:r>
    </w:p>
    <w:p w:rsidR="008A378A" w:rsidRPr="000D1C89" w:rsidRDefault="008A378A" w:rsidP="000D1C89">
      <w:pPr>
        <w:pStyle w:val="ConsNormal"/>
        <w:widowControl/>
        <w:ind w:right="3603" w:firstLine="0"/>
        <w:jc w:val="both"/>
        <w:rPr>
          <w:rFonts w:ascii="Times New Roman" w:hAnsi="Times New Roman" w:cs="Times New Roman"/>
          <w:sz w:val="24"/>
          <w:szCs w:val="24"/>
        </w:rPr>
      </w:pPr>
    </w:p>
    <w:p w:rsidR="008A378A" w:rsidRPr="000D1C89" w:rsidRDefault="008A378A" w:rsidP="000D1C89">
      <w:pPr>
        <w:pStyle w:val="ConsNormal"/>
        <w:widowControl/>
        <w:ind w:right="4252" w:firstLine="0"/>
        <w:jc w:val="both"/>
        <w:rPr>
          <w:rFonts w:ascii="Times New Roman" w:hAnsi="Times New Roman" w:cs="Times New Roman"/>
          <w:sz w:val="24"/>
          <w:szCs w:val="24"/>
        </w:rPr>
      </w:pPr>
      <w:r w:rsidRPr="000D1C89">
        <w:rPr>
          <w:rFonts w:ascii="Times New Roman" w:hAnsi="Times New Roman" w:cs="Times New Roman"/>
          <w:sz w:val="24"/>
          <w:szCs w:val="24"/>
        </w:rPr>
        <w:t xml:space="preserve">О принятии проекта решения Совета народных депутатов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 о внесении изменений в Устав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rsidR="008A378A" w:rsidRPr="000D1C89" w:rsidRDefault="008A378A" w:rsidP="000D1C89">
      <w:pPr>
        <w:spacing w:after="0" w:line="240" w:lineRule="auto"/>
        <w:jc w:val="both"/>
        <w:rPr>
          <w:rFonts w:ascii="Times New Roman" w:hAnsi="Times New Roman" w:cs="Times New Roman"/>
          <w:sz w:val="24"/>
          <w:szCs w:val="24"/>
        </w:rPr>
      </w:pPr>
    </w:p>
    <w:p w:rsidR="008A378A" w:rsidRPr="000D1C89" w:rsidRDefault="00DD50D0" w:rsidP="000D1C89">
      <w:pPr>
        <w:pStyle w:val="ConsPlusNormal"/>
        <w:ind w:firstLine="567"/>
        <w:jc w:val="both"/>
        <w:rPr>
          <w:sz w:val="24"/>
          <w:szCs w:val="24"/>
        </w:rPr>
      </w:pPr>
      <w:r w:rsidRPr="000D1C89">
        <w:rPr>
          <w:sz w:val="24"/>
          <w:szCs w:val="24"/>
        </w:rPr>
        <w:t xml:space="preserve">В целях приведения Устава Тимирязевского сельского поселения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от 14.03.2022  № 60-ФЗ «О внесении изменений в отдельные законодательные акты Российской Федерации», от 21.07.2005 № 97-ФЗ «О государственной регистрации уставов муниципальных образований», </w:t>
      </w:r>
      <w:r w:rsidR="008A378A" w:rsidRPr="000D1C89">
        <w:rPr>
          <w:sz w:val="24"/>
          <w:szCs w:val="24"/>
        </w:rPr>
        <w:t xml:space="preserve">Совет народных депутатов </w:t>
      </w:r>
      <w:r w:rsidR="006860E3" w:rsidRPr="000D1C89">
        <w:rPr>
          <w:sz w:val="24"/>
          <w:szCs w:val="24"/>
        </w:rPr>
        <w:t>Тимирязевского</w:t>
      </w:r>
      <w:r w:rsidR="008A378A" w:rsidRPr="000D1C89">
        <w:rPr>
          <w:sz w:val="24"/>
          <w:szCs w:val="24"/>
        </w:rPr>
        <w:t xml:space="preserve"> сельского поселения Новоусманского муниципального района Воронежской области</w:t>
      </w:r>
    </w:p>
    <w:p w:rsidR="008A378A" w:rsidRPr="000D1C89" w:rsidRDefault="008A378A" w:rsidP="000D1C89">
      <w:pPr>
        <w:spacing w:after="0" w:line="240" w:lineRule="auto"/>
        <w:ind w:firstLine="567"/>
        <w:jc w:val="both"/>
        <w:rPr>
          <w:rFonts w:ascii="Times New Roman" w:hAnsi="Times New Roman" w:cs="Times New Roman"/>
          <w:sz w:val="24"/>
          <w:szCs w:val="24"/>
        </w:rPr>
      </w:pPr>
    </w:p>
    <w:p w:rsidR="008A378A" w:rsidRPr="000D1C89" w:rsidRDefault="008A378A" w:rsidP="000D1C89">
      <w:pPr>
        <w:pStyle w:val="21"/>
        <w:jc w:val="center"/>
        <w:rPr>
          <w:b/>
        </w:rPr>
      </w:pPr>
      <w:r w:rsidRPr="000D1C89">
        <w:rPr>
          <w:b/>
        </w:rPr>
        <w:t>Р Е Ш И Л:</w:t>
      </w:r>
    </w:p>
    <w:p w:rsidR="008A378A" w:rsidRPr="000D1C89" w:rsidRDefault="008A378A" w:rsidP="000D1C89">
      <w:pPr>
        <w:pStyle w:val="ConsNormal"/>
        <w:widowControl/>
        <w:ind w:right="-5"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1. Принять проект решения Совета народных депутатов </w:t>
      </w:r>
      <w:r w:rsidR="0082469C" w:rsidRPr="000D1C89">
        <w:rPr>
          <w:rFonts w:ascii="Times New Roman" w:hAnsi="Times New Roman" w:cs="Times New Roman"/>
          <w:sz w:val="24"/>
          <w:szCs w:val="24"/>
        </w:rPr>
        <w:t>Тимирязевского сельского</w:t>
      </w:r>
      <w:r w:rsidRPr="000D1C89">
        <w:rPr>
          <w:rFonts w:ascii="Times New Roman" w:hAnsi="Times New Roman" w:cs="Times New Roman"/>
          <w:sz w:val="24"/>
          <w:szCs w:val="24"/>
        </w:rPr>
        <w:t xml:space="preserve"> поселения Новоусманского муниципального района Воронежской области о внесении изменений в Устав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 согласно приложению 1.</w:t>
      </w:r>
    </w:p>
    <w:p w:rsidR="00296D8E" w:rsidRPr="000D1C89" w:rsidRDefault="008A378A" w:rsidP="000D1C89">
      <w:pPr>
        <w:pStyle w:val="ConsNormal"/>
        <w:ind w:right="-5"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2. Назначить публичные слушания для жителей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по вопросу обсуждения проекта решения Совета народных депутатов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 о внесении изменений и дополнений в Устав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 на </w:t>
      </w:r>
      <w:r w:rsidR="00B468F8" w:rsidRPr="000D1C89">
        <w:rPr>
          <w:rFonts w:ascii="Times New Roman" w:hAnsi="Times New Roman" w:cs="Times New Roman"/>
          <w:sz w:val="24"/>
          <w:szCs w:val="24"/>
        </w:rPr>
        <w:t>«23</w:t>
      </w:r>
      <w:r w:rsidR="00270FA2" w:rsidRPr="000D1C89">
        <w:rPr>
          <w:rFonts w:ascii="Times New Roman" w:hAnsi="Times New Roman" w:cs="Times New Roman"/>
          <w:sz w:val="24"/>
          <w:szCs w:val="24"/>
        </w:rPr>
        <w:t xml:space="preserve">»  </w:t>
      </w:r>
      <w:r w:rsidR="004E705F" w:rsidRPr="000D1C89">
        <w:rPr>
          <w:rFonts w:ascii="Times New Roman" w:hAnsi="Times New Roman" w:cs="Times New Roman"/>
          <w:sz w:val="24"/>
          <w:szCs w:val="24"/>
        </w:rPr>
        <w:t>сентября</w:t>
      </w:r>
      <w:r w:rsidR="00A94022" w:rsidRPr="000D1C89">
        <w:rPr>
          <w:rFonts w:ascii="Times New Roman" w:hAnsi="Times New Roman" w:cs="Times New Roman"/>
          <w:sz w:val="24"/>
          <w:szCs w:val="24"/>
        </w:rPr>
        <w:t xml:space="preserve"> 202</w:t>
      </w:r>
      <w:r w:rsidR="007B450A" w:rsidRPr="000D1C89">
        <w:rPr>
          <w:rFonts w:ascii="Times New Roman" w:hAnsi="Times New Roman" w:cs="Times New Roman"/>
          <w:sz w:val="24"/>
          <w:szCs w:val="24"/>
        </w:rPr>
        <w:t>2</w:t>
      </w:r>
      <w:r w:rsidRPr="000D1C89">
        <w:rPr>
          <w:rFonts w:ascii="Times New Roman" w:hAnsi="Times New Roman" w:cs="Times New Roman"/>
          <w:sz w:val="24"/>
          <w:szCs w:val="24"/>
        </w:rPr>
        <w:t xml:space="preserve"> года в </w:t>
      </w:r>
      <w:r w:rsidR="007B450A" w:rsidRPr="000D1C89">
        <w:rPr>
          <w:rFonts w:ascii="Times New Roman" w:hAnsi="Times New Roman" w:cs="Times New Roman"/>
          <w:sz w:val="24"/>
          <w:szCs w:val="24"/>
        </w:rPr>
        <w:t>15</w:t>
      </w:r>
      <w:r w:rsidRPr="000D1C89">
        <w:rPr>
          <w:rFonts w:ascii="Times New Roman" w:hAnsi="Times New Roman" w:cs="Times New Roman"/>
          <w:sz w:val="24"/>
          <w:szCs w:val="24"/>
        </w:rPr>
        <w:t xml:space="preserve"> часов</w:t>
      </w:r>
      <w:r w:rsidR="00CC498C" w:rsidRPr="000D1C89">
        <w:rPr>
          <w:rFonts w:ascii="Times New Roman" w:hAnsi="Times New Roman" w:cs="Times New Roman"/>
          <w:sz w:val="24"/>
          <w:szCs w:val="24"/>
        </w:rPr>
        <w:t xml:space="preserve"> </w:t>
      </w:r>
      <w:r w:rsidR="007B450A" w:rsidRPr="000D1C89">
        <w:rPr>
          <w:rFonts w:ascii="Times New Roman" w:hAnsi="Times New Roman" w:cs="Times New Roman"/>
          <w:sz w:val="24"/>
          <w:szCs w:val="24"/>
        </w:rPr>
        <w:t>3</w:t>
      </w:r>
      <w:r w:rsidR="009B3A0A" w:rsidRPr="000D1C89">
        <w:rPr>
          <w:rFonts w:ascii="Times New Roman" w:hAnsi="Times New Roman" w:cs="Times New Roman"/>
          <w:sz w:val="24"/>
          <w:szCs w:val="24"/>
        </w:rPr>
        <w:t>0</w:t>
      </w:r>
      <w:r w:rsidRPr="000D1C89">
        <w:rPr>
          <w:rFonts w:ascii="Times New Roman" w:hAnsi="Times New Roman" w:cs="Times New Roman"/>
          <w:sz w:val="24"/>
          <w:szCs w:val="24"/>
        </w:rPr>
        <w:t xml:space="preserve"> минут в здании</w:t>
      </w:r>
      <w:r w:rsidR="002A5847" w:rsidRPr="000D1C89">
        <w:rPr>
          <w:rFonts w:ascii="Times New Roman" w:hAnsi="Times New Roman" w:cs="Times New Roman"/>
          <w:sz w:val="24"/>
          <w:szCs w:val="24"/>
        </w:rPr>
        <w:t xml:space="preserve"> </w:t>
      </w:r>
      <w:r w:rsidR="00270FA2" w:rsidRPr="000D1C89">
        <w:rPr>
          <w:rFonts w:ascii="Times New Roman" w:hAnsi="Times New Roman" w:cs="Times New Roman"/>
          <w:sz w:val="24"/>
          <w:szCs w:val="24"/>
        </w:rPr>
        <w:t xml:space="preserve">администрации </w:t>
      </w:r>
      <w:r w:rsidR="006860E3" w:rsidRPr="000D1C89">
        <w:rPr>
          <w:rFonts w:ascii="Times New Roman" w:hAnsi="Times New Roman" w:cs="Times New Roman"/>
          <w:sz w:val="24"/>
          <w:szCs w:val="24"/>
        </w:rPr>
        <w:t>Тимирязевского</w:t>
      </w:r>
      <w:r w:rsidR="00FC7C45" w:rsidRPr="000D1C89">
        <w:rPr>
          <w:rFonts w:ascii="Times New Roman" w:hAnsi="Times New Roman" w:cs="Times New Roman"/>
          <w:sz w:val="24"/>
          <w:szCs w:val="24"/>
        </w:rPr>
        <w:t xml:space="preserve"> сельского </w:t>
      </w:r>
      <w:r w:rsidR="00270FA2" w:rsidRPr="000D1C89">
        <w:rPr>
          <w:rFonts w:ascii="Times New Roman" w:hAnsi="Times New Roman" w:cs="Times New Roman"/>
          <w:sz w:val="24"/>
          <w:szCs w:val="24"/>
        </w:rPr>
        <w:t>поселения</w:t>
      </w:r>
      <w:r w:rsidR="00296D8E" w:rsidRPr="000D1C89">
        <w:rPr>
          <w:rFonts w:ascii="Times New Roman" w:hAnsi="Times New Roman" w:cs="Times New Roman"/>
          <w:sz w:val="24"/>
          <w:szCs w:val="24"/>
        </w:rPr>
        <w:t xml:space="preserve"> по адресу: Воронежская область, Новоусманский район, </w:t>
      </w:r>
      <w:r w:rsidR="0082469C" w:rsidRPr="000D1C89">
        <w:rPr>
          <w:rFonts w:ascii="Times New Roman" w:hAnsi="Times New Roman" w:cs="Times New Roman"/>
          <w:sz w:val="24"/>
          <w:szCs w:val="24"/>
        </w:rPr>
        <w:t>п</w:t>
      </w:r>
      <w:r w:rsidR="006860E3" w:rsidRPr="000D1C89">
        <w:rPr>
          <w:rFonts w:ascii="Times New Roman" w:hAnsi="Times New Roman" w:cs="Times New Roman"/>
          <w:sz w:val="24"/>
          <w:szCs w:val="24"/>
        </w:rPr>
        <w:t>.</w:t>
      </w:r>
      <w:r w:rsidR="0082469C" w:rsidRPr="000D1C89">
        <w:rPr>
          <w:rFonts w:ascii="Times New Roman" w:hAnsi="Times New Roman" w:cs="Times New Roman"/>
          <w:sz w:val="24"/>
          <w:szCs w:val="24"/>
        </w:rPr>
        <w:t xml:space="preserve"> </w:t>
      </w:r>
      <w:r w:rsidR="006860E3" w:rsidRPr="000D1C89">
        <w:rPr>
          <w:rFonts w:ascii="Times New Roman" w:hAnsi="Times New Roman" w:cs="Times New Roman"/>
          <w:sz w:val="24"/>
          <w:szCs w:val="24"/>
        </w:rPr>
        <w:t>Тимирязево, ул.</w:t>
      </w:r>
      <w:r w:rsidR="0082469C" w:rsidRPr="000D1C89">
        <w:rPr>
          <w:rFonts w:ascii="Times New Roman" w:hAnsi="Times New Roman" w:cs="Times New Roman"/>
          <w:sz w:val="24"/>
          <w:szCs w:val="24"/>
        </w:rPr>
        <w:t xml:space="preserve"> </w:t>
      </w:r>
      <w:r w:rsidR="006860E3" w:rsidRPr="000D1C89">
        <w:rPr>
          <w:rFonts w:ascii="Times New Roman" w:hAnsi="Times New Roman" w:cs="Times New Roman"/>
          <w:sz w:val="24"/>
          <w:szCs w:val="24"/>
        </w:rPr>
        <w:t xml:space="preserve">Тимирязева, </w:t>
      </w:r>
      <w:r w:rsidR="00EC2704" w:rsidRPr="000D1C89">
        <w:rPr>
          <w:rFonts w:ascii="Times New Roman" w:hAnsi="Times New Roman" w:cs="Times New Roman"/>
          <w:sz w:val="24"/>
          <w:szCs w:val="24"/>
        </w:rPr>
        <w:t>5</w:t>
      </w:r>
      <w:r w:rsidR="00270FA2" w:rsidRPr="000D1C89">
        <w:rPr>
          <w:rFonts w:ascii="Times New Roman" w:hAnsi="Times New Roman" w:cs="Times New Roman"/>
          <w:sz w:val="24"/>
          <w:szCs w:val="24"/>
        </w:rPr>
        <w:t>.</w:t>
      </w:r>
    </w:p>
    <w:p w:rsidR="008A378A" w:rsidRPr="000D1C89" w:rsidRDefault="008A378A" w:rsidP="000D1C89">
      <w:pPr>
        <w:pStyle w:val="ConsNormal"/>
        <w:ind w:right="-5"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3. Утвердить предлагаемый порядок учета предложений и участия граждан в обсуждении проекта решения Совета народных депутатов </w:t>
      </w:r>
      <w:r w:rsidR="0082469C" w:rsidRPr="000D1C89">
        <w:rPr>
          <w:rFonts w:ascii="Times New Roman" w:hAnsi="Times New Roman" w:cs="Times New Roman"/>
          <w:sz w:val="24"/>
          <w:szCs w:val="24"/>
        </w:rPr>
        <w:t>Тимирязевского сельского</w:t>
      </w:r>
      <w:r w:rsidRPr="000D1C89">
        <w:rPr>
          <w:rFonts w:ascii="Times New Roman" w:hAnsi="Times New Roman" w:cs="Times New Roman"/>
          <w:sz w:val="24"/>
          <w:szCs w:val="24"/>
        </w:rPr>
        <w:t xml:space="preserve"> поселения «О внесении изменений в Устав </w:t>
      </w:r>
      <w:r w:rsidR="0082469C" w:rsidRPr="000D1C89">
        <w:rPr>
          <w:rFonts w:ascii="Times New Roman" w:hAnsi="Times New Roman" w:cs="Times New Roman"/>
          <w:sz w:val="24"/>
          <w:szCs w:val="24"/>
        </w:rPr>
        <w:t>Тимирязевского сельского</w:t>
      </w:r>
      <w:r w:rsidRPr="000D1C89">
        <w:rPr>
          <w:rFonts w:ascii="Times New Roman" w:hAnsi="Times New Roman" w:cs="Times New Roman"/>
          <w:sz w:val="24"/>
          <w:szCs w:val="24"/>
        </w:rPr>
        <w:t xml:space="preserve"> поселения Новоусманского муниципального района Воронежской области» согласно приложению 2.</w:t>
      </w:r>
    </w:p>
    <w:p w:rsidR="00A75544" w:rsidRPr="000D1C89" w:rsidRDefault="008A378A" w:rsidP="000D1C89">
      <w:pPr>
        <w:pStyle w:val="ConsPlusNormal"/>
        <w:ind w:firstLine="567"/>
        <w:jc w:val="both"/>
        <w:rPr>
          <w:sz w:val="24"/>
          <w:szCs w:val="24"/>
        </w:rPr>
      </w:pPr>
      <w:r w:rsidRPr="000D1C89">
        <w:rPr>
          <w:sz w:val="24"/>
          <w:szCs w:val="24"/>
        </w:rPr>
        <w:t xml:space="preserve">4. Создать комиссию по приведению Устава </w:t>
      </w:r>
      <w:r w:rsidR="006860E3" w:rsidRPr="000D1C89">
        <w:rPr>
          <w:sz w:val="24"/>
          <w:szCs w:val="24"/>
        </w:rPr>
        <w:t>Тимирязевского</w:t>
      </w:r>
      <w:r w:rsidRPr="000D1C89">
        <w:rPr>
          <w:sz w:val="24"/>
          <w:szCs w:val="24"/>
        </w:rPr>
        <w:t xml:space="preserve"> сельского поселения Новоусманского муниципального района в соответствие с действующим законодательством согласно приложению 3. </w:t>
      </w:r>
    </w:p>
    <w:p w:rsidR="008A378A" w:rsidRPr="000D1C89" w:rsidRDefault="008A378A" w:rsidP="000D1C89">
      <w:pPr>
        <w:spacing w:after="0" w:line="240" w:lineRule="auto"/>
        <w:ind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5. </w:t>
      </w:r>
      <w:r w:rsidR="0082469C" w:rsidRPr="000D1C89">
        <w:rPr>
          <w:rFonts w:ascii="Times New Roman" w:hAnsi="Times New Roman" w:cs="Times New Roman"/>
          <w:sz w:val="24"/>
          <w:szCs w:val="24"/>
        </w:rPr>
        <w:t xml:space="preserve"> </w:t>
      </w:r>
      <w:r w:rsidRPr="000D1C89">
        <w:rPr>
          <w:rFonts w:ascii="Times New Roman" w:hAnsi="Times New Roman" w:cs="Times New Roman"/>
          <w:sz w:val="24"/>
          <w:szCs w:val="24"/>
        </w:rPr>
        <w:t xml:space="preserve">Обнародовать настоящее решение в установленном порядке. </w:t>
      </w:r>
    </w:p>
    <w:p w:rsidR="008A378A" w:rsidRPr="000D1C89" w:rsidRDefault="008A378A" w:rsidP="000D1C89">
      <w:pPr>
        <w:pStyle w:val="ConsNormal"/>
        <w:widowControl/>
        <w:ind w:right="0"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6. Контроль за выполнением настоящего решения возложить на главу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w:t>
      </w:r>
      <w:r w:rsidR="0082469C" w:rsidRPr="000D1C89">
        <w:rPr>
          <w:rFonts w:ascii="Times New Roman" w:hAnsi="Times New Roman" w:cs="Times New Roman"/>
          <w:sz w:val="24"/>
          <w:szCs w:val="24"/>
        </w:rPr>
        <w:t>поселения Клименко</w:t>
      </w:r>
      <w:r w:rsidR="006860E3" w:rsidRPr="000D1C89">
        <w:rPr>
          <w:rFonts w:ascii="Times New Roman" w:hAnsi="Times New Roman" w:cs="Times New Roman"/>
          <w:sz w:val="24"/>
          <w:szCs w:val="24"/>
        </w:rPr>
        <w:t xml:space="preserve"> В.А.</w:t>
      </w:r>
    </w:p>
    <w:p w:rsidR="008A378A" w:rsidRPr="000D1C89" w:rsidRDefault="008A378A" w:rsidP="000D1C89">
      <w:pPr>
        <w:pStyle w:val="ConsNormal"/>
        <w:ind w:right="-5" w:firstLine="567"/>
        <w:jc w:val="both"/>
        <w:rPr>
          <w:rFonts w:ascii="Times New Roman" w:hAnsi="Times New Roman" w:cs="Times New Roman"/>
          <w:sz w:val="24"/>
          <w:szCs w:val="24"/>
        </w:rPr>
      </w:pPr>
    </w:p>
    <w:p w:rsidR="0082469C" w:rsidRPr="000D1C89" w:rsidRDefault="0082469C"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Глава Тимирязевского сельского поселения                                                              В. А. Клименко</w:t>
      </w:r>
    </w:p>
    <w:p w:rsidR="0082469C" w:rsidRPr="000D1C89" w:rsidRDefault="0082469C" w:rsidP="000D1C89">
      <w:pPr>
        <w:spacing w:after="0" w:line="240" w:lineRule="auto"/>
        <w:contextualSpacing/>
        <w:jc w:val="both"/>
        <w:rPr>
          <w:rFonts w:ascii="Times New Roman" w:eastAsia="Times New Roman" w:hAnsi="Times New Roman" w:cs="Times New Roman"/>
          <w:color w:val="000000"/>
          <w:sz w:val="24"/>
          <w:szCs w:val="24"/>
        </w:rPr>
      </w:pPr>
    </w:p>
    <w:p w:rsidR="0082469C" w:rsidRPr="000D1C89" w:rsidRDefault="0082469C"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 xml:space="preserve">Председатель Совета народных </w:t>
      </w:r>
    </w:p>
    <w:p w:rsidR="00A94022" w:rsidRPr="000D1C89" w:rsidRDefault="0082469C"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депутатов Тимирязевского сельского поселения                                                       И. А. Дмитриева</w:t>
      </w:r>
    </w:p>
    <w:p w:rsidR="002F5255" w:rsidRPr="000D1C89" w:rsidRDefault="002F5255" w:rsidP="000D1C89">
      <w:pPr>
        <w:spacing w:after="0" w:line="240" w:lineRule="auto"/>
        <w:ind w:left="5103"/>
        <w:rPr>
          <w:rFonts w:ascii="Times New Roman" w:hAnsi="Times New Roman" w:cs="Times New Roman"/>
          <w:sz w:val="24"/>
          <w:szCs w:val="24"/>
        </w:rPr>
      </w:pPr>
    </w:p>
    <w:p w:rsidR="008A378A" w:rsidRPr="000D1C89" w:rsidRDefault="00DD50D0" w:rsidP="000D1C89">
      <w:pPr>
        <w:spacing w:after="0" w:line="240" w:lineRule="auto"/>
        <w:ind w:left="-900"/>
        <w:jc w:val="right"/>
        <w:rPr>
          <w:rFonts w:ascii="Times New Roman" w:hAnsi="Times New Roman" w:cs="Times New Roman"/>
          <w:sz w:val="24"/>
          <w:szCs w:val="24"/>
        </w:rPr>
      </w:pPr>
      <w:r w:rsidRPr="000D1C89">
        <w:rPr>
          <w:rFonts w:ascii="Times New Roman" w:hAnsi="Times New Roman" w:cs="Times New Roman"/>
          <w:sz w:val="24"/>
          <w:szCs w:val="24"/>
        </w:rPr>
        <w:t xml:space="preserve">Приложение </w:t>
      </w:r>
      <w:r w:rsidR="008A378A" w:rsidRPr="000D1C89">
        <w:rPr>
          <w:rFonts w:ascii="Times New Roman" w:hAnsi="Times New Roman" w:cs="Times New Roman"/>
          <w:sz w:val="24"/>
          <w:szCs w:val="24"/>
        </w:rPr>
        <w:t>1</w:t>
      </w:r>
    </w:p>
    <w:p w:rsidR="008A378A" w:rsidRPr="000D1C89" w:rsidRDefault="008A378A" w:rsidP="000D1C89">
      <w:pPr>
        <w:spacing w:after="0" w:line="240" w:lineRule="auto"/>
        <w:ind w:left="-900"/>
        <w:jc w:val="right"/>
        <w:rPr>
          <w:rFonts w:ascii="Times New Roman" w:hAnsi="Times New Roman" w:cs="Times New Roman"/>
          <w:color w:val="000000"/>
          <w:sz w:val="24"/>
          <w:szCs w:val="24"/>
        </w:rPr>
      </w:pPr>
      <w:r w:rsidRPr="000D1C89">
        <w:rPr>
          <w:rFonts w:ascii="Times New Roman" w:hAnsi="Times New Roman" w:cs="Times New Roman"/>
          <w:sz w:val="24"/>
          <w:szCs w:val="24"/>
        </w:rPr>
        <w:t xml:space="preserve">к решению </w:t>
      </w:r>
      <w:r w:rsidRPr="000D1C89">
        <w:rPr>
          <w:rFonts w:ascii="Times New Roman" w:hAnsi="Times New Roman" w:cs="Times New Roman"/>
          <w:color w:val="000000"/>
          <w:sz w:val="24"/>
          <w:szCs w:val="24"/>
        </w:rPr>
        <w:t>Совета народных депутатов</w:t>
      </w:r>
    </w:p>
    <w:p w:rsidR="008A378A" w:rsidRPr="000D1C89" w:rsidRDefault="006860E3" w:rsidP="000D1C89">
      <w:pPr>
        <w:spacing w:after="0" w:line="240" w:lineRule="auto"/>
        <w:ind w:left="-900"/>
        <w:jc w:val="right"/>
        <w:rPr>
          <w:rFonts w:ascii="Times New Roman" w:hAnsi="Times New Roman" w:cs="Times New Roman"/>
          <w:color w:val="000000"/>
          <w:sz w:val="24"/>
          <w:szCs w:val="24"/>
        </w:rPr>
      </w:pPr>
      <w:r w:rsidRPr="000D1C89">
        <w:rPr>
          <w:rFonts w:ascii="Times New Roman" w:hAnsi="Times New Roman" w:cs="Times New Roman"/>
          <w:color w:val="000000"/>
          <w:sz w:val="24"/>
          <w:szCs w:val="24"/>
        </w:rPr>
        <w:t>Тимирязевского</w:t>
      </w:r>
      <w:r w:rsidR="008A378A" w:rsidRPr="000D1C89">
        <w:rPr>
          <w:rFonts w:ascii="Times New Roman" w:hAnsi="Times New Roman" w:cs="Times New Roman"/>
          <w:color w:val="000000"/>
          <w:sz w:val="24"/>
          <w:szCs w:val="24"/>
        </w:rPr>
        <w:t xml:space="preserve"> сельского поселения</w:t>
      </w:r>
    </w:p>
    <w:p w:rsidR="008A378A" w:rsidRPr="000D1C89" w:rsidRDefault="00080D54" w:rsidP="000D1C89">
      <w:pPr>
        <w:spacing w:after="0" w:line="240" w:lineRule="auto"/>
        <w:ind w:left="-900"/>
        <w:jc w:val="right"/>
        <w:rPr>
          <w:rFonts w:ascii="Times New Roman" w:hAnsi="Times New Roman" w:cs="Times New Roman"/>
          <w:color w:val="000000"/>
          <w:sz w:val="24"/>
          <w:szCs w:val="24"/>
        </w:rPr>
      </w:pPr>
      <w:r w:rsidRPr="000D1C89">
        <w:rPr>
          <w:rFonts w:ascii="Times New Roman" w:hAnsi="Times New Roman" w:cs="Times New Roman"/>
          <w:color w:val="000000"/>
          <w:sz w:val="24"/>
          <w:szCs w:val="24"/>
        </w:rPr>
        <w:t xml:space="preserve">от </w:t>
      </w:r>
      <w:r w:rsidR="001A4622" w:rsidRPr="000D1C89">
        <w:rPr>
          <w:rFonts w:ascii="Times New Roman" w:hAnsi="Times New Roman" w:cs="Times New Roman"/>
          <w:color w:val="000000"/>
          <w:sz w:val="24"/>
          <w:szCs w:val="24"/>
        </w:rPr>
        <w:t>19.8</w:t>
      </w:r>
      <w:r w:rsidR="008A378A" w:rsidRPr="000D1C89">
        <w:rPr>
          <w:rFonts w:ascii="Times New Roman" w:hAnsi="Times New Roman" w:cs="Times New Roman"/>
          <w:color w:val="000000"/>
          <w:sz w:val="24"/>
          <w:szCs w:val="24"/>
        </w:rPr>
        <w:t>.202</w:t>
      </w:r>
      <w:r w:rsidR="00E17D8B" w:rsidRPr="000D1C89">
        <w:rPr>
          <w:rFonts w:ascii="Times New Roman" w:hAnsi="Times New Roman" w:cs="Times New Roman"/>
          <w:color w:val="000000"/>
          <w:sz w:val="24"/>
          <w:szCs w:val="24"/>
        </w:rPr>
        <w:t>2</w:t>
      </w:r>
      <w:r w:rsidR="008A378A" w:rsidRPr="000D1C89">
        <w:rPr>
          <w:rFonts w:ascii="Times New Roman" w:hAnsi="Times New Roman" w:cs="Times New Roman"/>
          <w:color w:val="000000"/>
          <w:sz w:val="24"/>
          <w:szCs w:val="24"/>
        </w:rPr>
        <w:t xml:space="preserve">г.№ </w:t>
      </w:r>
      <w:r w:rsidR="001A4622" w:rsidRPr="000D1C89">
        <w:rPr>
          <w:rFonts w:ascii="Times New Roman" w:hAnsi="Times New Roman" w:cs="Times New Roman"/>
          <w:color w:val="000000"/>
          <w:sz w:val="24"/>
          <w:szCs w:val="24"/>
        </w:rPr>
        <w:t>79</w:t>
      </w:r>
    </w:p>
    <w:p w:rsidR="008A378A" w:rsidRPr="000D1C89" w:rsidRDefault="008A378A" w:rsidP="000D1C89">
      <w:pPr>
        <w:spacing w:after="0" w:line="240" w:lineRule="auto"/>
        <w:ind w:left="5103"/>
        <w:rPr>
          <w:rFonts w:ascii="Times New Roman" w:hAnsi="Times New Roman" w:cs="Times New Roman"/>
          <w:sz w:val="24"/>
          <w:szCs w:val="24"/>
        </w:rPr>
      </w:pPr>
    </w:p>
    <w:p w:rsidR="008A378A" w:rsidRPr="000D1C89" w:rsidRDefault="008A378A" w:rsidP="000D1C89">
      <w:pPr>
        <w:spacing w:after="0" w:line="240" w:lineRule="auto"/>
        <w:ind w:left="5103"/>
        <w:rPr>
          <w:rFonts w:ascii="Times New Roman" w:hAnsi="Times New Roman" w:cs="Times New Roman"/>
          <w:sz w:val="24"/>
          <w:szCs w:val="24"/>
        </w:rPr>
      </w:pPr>
    </w:p>
    <w:p w:rsidR="00622784" w:rsidRPr="000D1C89" w:rsidRDefault="00622784" w:rsidP="000D1C89">
      <w:pPr>
        <w:spacing w:after="0" w:line="240" w:lineRule="auto"/>
        <w:jc w:val="center"/>
        <w:rPr>
          <w:rFonts w:ascii="Times New Roman" w:hAnsi="Times New Roman" w:cs="Times New Roman"/>
          <w:sz w:val="24"/>
          <w:szCs w:val="24"/>
        </w:rPr>
      </w:pPr>
    </w:p>
    <w:p w:rsidR="00622784" w:rsidRPr="000D1C89" w:rsidRDefault="00A53656" w:rsidP="000D1C89">
      <w:pPr>
        <w:spacing w:after="0" w:line="240" w:lineRule="auto"/>
        <w:jc w:val="right"/>
        <w:rPr>
          <w:rFonts w:ascii="Times New Roman" w:hAnsi="Times New Roman" w:cs="Times New Roman"/>
          <w:b/>
          <w:sz w:val="24"/>
          <w:szCs w:val="24"/>
          <w:u w:val="single"/>
        </w:rPr>
      </w:pPr>
      <w:r w:rsidRPr="000D1C89">
        <w:rPr>
          <w:rFonts w:ascii="Times New Roman" w:hAnsi="Times New Roman" w:cs="Times New Roman"/>
          <w:b/>
          <w:sz w:val="24"/>
          <w:szCs w:val="24"/>
          <w:u w:val="single"/>
        </w:rPr>
        <w:t>ПРОЕКТ</w:t>
      </w:r>
    </w:p>
    <w:p w:rsidR="00622784" w:rsidRPr="000D1C89" w:rsidRDefault="00622784" w:rsidP="000D1C89">
      <w:pPr>
        <w:spacing w:after="0" w:line="240" w:lineRule="auto"/>
        <w:jc w:val="center"/>
        <w:rPr>
          <w:rFonts w:ascii="Times New Roman" w:hAnsi="Times New Roman" w:cs="Times New Roman"/>
          <w:b/>
          <w:sz w:val="24"/>
          <w:szCs w:val="24"/>
        </w:rPr>
      </w:pPr>
      <w:r w:rsidRPr="000D1C89">
        <w:rPr>
          <w:rFonts w:ascii="Times New Roman" w:hAnsi="Times New Roman" w:cs="Times New Roman"/>
          <w:b/>
          <w:sz w:val="24"/>
          <w:szCs w:val="24"/>
        </w:rPr>
        <w:t xml:space="preserve">СОВЕТ НАРОДНЫХ ДЕПУТАТОВ </w:t>
      </w:r>
      <w:r w:rsidR="006860E3" w:rsidRPr="000D1C89">
        <w:rPr>
          <w:rFonts w:ascii="Times New Roman" w:hAnsi="Times New Roman" w:cs="Times New Roman"/>
          <w:b/>
          <w:sz w:val="24"/>
          <w:szCs w:val="24"/>
        </w:rPr>
        <w:t>ТИМИРЯЗЕВСКОГО</w:t>
      </w:r>
      <w:r w:rsidRPr="000D1C89">
        <w:rPr>
          <w:rFonts w:ascii="Times New Roman" w:hAnsi="Times New Roman" w:cs="Times New Roman"/>
          <w:b/>
          <w:sz w:val="24"/>
          <w:szCs w:val="24"/>
        </w:rPr>
        <w:t xml:space="preserve"> СЕЛЬСКОГО ПОСЕЛЕНИЯ НОВОУСМАНСКОГО МУНИЦИПАЛЬНОГО РАЙОНА</w:t>
      </w:r>
    </w:p>
    <w:p w:rsidR="00622784" w:rsidRPr="000D1C89" w:rsidRDefault="00622784" w:rsidP="000D1C89">
      <w:pPr>
        <w:spacing w:after="0" w:line="240" w:lineRule="auto"/>
        <w:jc w:val="center"/>
        <w:rPr>
          <w:rFonts w:ascii="Times New Roman" w:hAnsi="Times New Roman" w:cs="Times New Roman"/>
          <w:b/>
          <w:sz w:val="24"/>
          <w:szCs w:val="24"/>
        </w:rPr>
      </w:pPr>
      <w:r w:rsidRPr="000D1C89">
        <w:rPr>
          <w:rFonts w:ascii="Times New Roman" w:hAnsi="Times New Roman" w:cs="Times New Roman"/>
          <w:b/>
          <w:sz w:val="24"/>
          <w:szCs w:val="24"/>
        </w:rPr>
        <w:t>ВОРОНЕЖСКОЙ ОБЛАСТИ</w:t>
      </w:r>
    </w:p>
    <w:p w:rsidR="00622784" w:rsidRPr="000D1C89" w:rsidRDefault="00622784" w:rsidP="000D1C89">
      <w:pPr>
        <w:pStyle w:val="1"/>
        <w:tabs>
          <w:tab w:val="left" w:pos="0"/>
        </w:tabs>
        <w:ind w:left="900"/>
        <w:rPr>
          <w:sz w:val="24"/>
          <w:szCs w:val="24"/>
        </w:rPr>
      </w:pPr>
    </w:p>
    <w:p w:rsidR="00622784" w:rsidRPr="000D1C89" w:rsidRDefault="00622784" w:rsidP="000D1C89">
      <w:pPr>
        <w:pStyle w:val="1"/>
        <w:tabs>
          <w:tab w:val="left" w:pos="0"/>
        </w:tabs>
        <w:ind w:left="900"/>
        <w:rPr>
          <w:sz w:val="24"/>
          <w:szCs w:val="24"/>
        </w:rPr>
      </w:pPr>
      <w:r w:rsidRPr="000D1C89">
        <w:rPr>
          <w:sz w:val="24"/>
          <w:szCs w:val="24"/>
        </w:rPr>
        <w:t>РЕШЕНИЕ</w:t>
      </w:r>
    </w:p>
    <w:p w:rsidR="00622784" w:rsidRPr="000D1C89" w:rsidRDefault="00622784" w:rsidP="000D1C89">
      <w:pPr>
        <w:pStyle w:val="b0"/>
        <w:tabs>
          <w:tab w:val="left" w:pos="0"/>
        </w:tabs>
        <w:rPr>
          <w:rFonts w:eastAsia="Times New Roman"/>
          <w:b/>
          <w:sz w:val="24"/>
          <w:szCs w:val="24"/>
        </w:rPr>
      </w:pPr>
    </w:p>
    <w:p w:rsidR="00622784" w:rsidRPr="000D1C89" w:rsidRDefault="00622784" w:rsidP="000D1C89">
      <w:pPr>
        <w:pStyle w:val="b0"/>
        <w:tabs>
          <w:tab w:val="left" w:pos="0"/>
        </w:tabs>
        <w:rPr>
          <w:sz w:val="24"/>
          <w:szCs w:val="24"/>
        </w:rPr>
      </w:pPr>
      <w:r w:rsidRPr="000D1C89">
        <w:rPr>
          <w:sz w:val="24"/>
          <w:szCs w:val="24"/>
        </w:rPr>
        <w:t>от __.__.202</w:t>
      </w:r>
      <w:r w:rsidR="00816D61" w:rsidRPr="000D1C89">
        <w:rPr>
          <w:sz w:val="24"/>
          <w:szCs w:val="24"/>
        </w:rPr>
        <w:t>2</w:t>
      </w:r>
      <w:r w:rsidRPr="000D1C89">
        <w:rPr>
          <w:sz w:val="24"/>
          <w:szCs w:val="24"/>
        </w:rPr>
        <w:t>г. № __</w:t>
      </w:r>
    </w:p>
    <w:p w:rsidR="00622784" w:rsidRPr="000D1C89" w:rsidRDefault="0082469C" w:rsidP="000D1C89">
      <w:pPr>
        <w:pStyle w:val="b0"/>
        <w:tabs>
          <w:tab w:val="left" w:pos="0"/>
        </w:tabs>
        <w:rPr>
          <w:sz w:val="24"/>
          <w:szCs w:val="24"/>
        </w:rPr>
      </w:pPr>
      <w:r w:rsidRPr="000D1C89">
        <w:rPr>
          <w:sz w:val="24"/>
          <w:szCs w:val="24"/>
        </w:rPr>
        <w:t>п</w:t>
      </w:r>
      <w:r w:rsidR="00270FA2" w:rsidRPr="000D1C89">
        <w:rPr>
          <w:sz w:val="24"/>
          <w:szCs w:val="24"/>
        </w:rPr>
        <w:t>.</w:t>
      </w:r>
      <w:r w:rsidRPr="000D1C89">
        <w:rPr>
          <w:sz w:val="24"/>
          <w:szCs w:val="24"/>
        </w:rPr>
        <w:t xml:space="preserve"> </w:t>
      </w:r>
      <w:r w:rsidR="006860E3" w:rsidRPr="000D1C89">
        <w:rPr>
          <w:sz w:val="24"/>
          <w:szCs w:val="24"/>
        </w:rPr>
        <w:t>Тимирязево</w:t>
      </w:r>
    </w:p>
    <w:p w:rsidR="00622784" w:rsidRPr="000D1C89" w:rsidRDefault="00622784" w:rsidP="000D1C89">
      <w:pPr>
        <w:pStyle w:val="ConsNormal"/>
        <w:widowControl/>
        <w:ind w:right="5229" w:firstLine="0"/>
        <w:jc w:val="both"/>
        <w:rPr>
          <w:rFonts w:ascii="Times New Roman" w:hAnsi="Times New Roman" w:cs="Times New Roman"/>
          <w:sz w:val="24"/>
          <w:szCs w:val="24"/>
        </w:rPr>
      </w:pPr>
    </w:p>
    <w:p w:rsidR="00622784" w:rsidRPr="000D1C89" w:rsidRDefault="00622784" w:rsidP="000D1C89">
      <w:pPr>
        <w:pStyle w:val="ConsNormal"/>
        <w:widowControl/>
        <w:tabs>
          <w:tab w:val="left" w:pos="5103"/>
        </w:tabs>
        <w:ind w:right="4252" w:firstLine="0"/>
        <w:jc w:val="both"/>
        <w:rPr>
          <w:rFonts w:ascii="Times New Roman" w:hAnsi="Times New Roman" w:cs="Times New Roman"/>
          <w:sz w:val="24"/>
          <w:szCs w:val="24"/>
        </w:rPr>
      </w:pPr>
      <w:r w:rsidRPr="000D1C89">
        <w:rPr>
          <w:rFonts w:ascii="Times New Roman" w:hAnsi="Times New Roman" w:cs="Times New Roman"/>
          <w:sz w:val="24"/>
          <w:szCs w:val="24"/>
        </w:rPr>
        <w:t xml:space="preserve">О внесении изменений в Устав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rsidR="00622784" w:rsidRPr="000D1C89" w:rsidRDefault="00622784" w:rsidP="000D1C89">
      <w:pPr>
        <w:widowControl w:val="0"/>
        <w:shd w:val="clear" w:color="auto" w:fill="FFFFFF"/>
        <w:tabs>
          <w:tab w:val="left" w:pos="7723"/>
        </w:tabs>
        <w:autoSpaceDE w:val="0"/>
        <w:autoSpaceDN w:val="0"/>
        <w:adjustRightInd w:val="0"/>
        <w:spacing w:after="0" w:line="240" w:lineRule="auto"/>
        <w:jc w:val="center"/>
        <w:rPr>
          <w:rFonts w:ascii="Times New Roman" w:hAnsi="Times New Roman" w:cs="Times New Roman"/>
          <w:sz w:val="24"/>
          <w:szCs w:val="24"/>
        </w:rPr>
      </w:pPr>
    </w:p>
    <w:p w:rsidR="00622784" w:rsidRPr="000D1C89" w:rsidRDefault="00622784" w:rsidP="000D1C89">
      <w:pPr>
        <w:autoSpaceDE w:val="0"/>
        <w:autoSpaceDN w:val="0"/>
        <w:adjustRightInd w:val="0"/>
        <w:spacing w:after="0" w:line="240" w:lineRule="auto"/>
        <w:ind w:firstLine="567"/>
        <w:jc w:val="both"/>
        <w:rPr>
          <w:rFonts w:ascii="Times New Roman" w:hAnsi="Times New Roman" w:cs="Times New Roman"/>
          <w:sz w:val="24"/>
          <w:szCs w:val="24"/>
        </w:rPr>
      </w:pPr>
      <w:r w:rsidRPr="000D1C89">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w:t>
      </w:r>
      <w:r w:rsidR="00816D61" w:rsidRPr="000D1C89">
        <w:rPr>
          <w:rFonts w:ascii="Times New Roman" w:hAnsi="Times New Roman" w:cs="Times New Roman"/>
          <w:sz w:val="24"/>
          <w:szCs w:val="24"/>
        </w:rPr>
        <w:t xml:space="preserve">вления в Российской Федерации», </w:t>
      </w:r>
      <w:r w:rsidR="00DD50D0" w:rsidRPr="000D1C89">
        <w:rPr>
          <w:rFonts w:ascii="Times New Roman" w:hAnsi="Times New Roman" w:cs="Times New Roman"/>
          <w:sz w:val="24"/>
          <w:szCs w:val="24"/>
        </w:rPr>
        <w:t xml:space="preserve">Федеральным законом от 14.03.2022  № 60-ФЗ «О внесении изменений в отдельные законодательные акты Российской Федерации», от 21.07.2005 № 97-ФЗ «О государственной регистрации уставов муниципальных образований», </w:t>
      </w:r>
      <w:r w:rsidRPr="000D1C89">
        <w:rPr>
          <w:rFonts w:ascii="Times New Roman" w:hAnsi="Times New Roman" w:cs="Times New Roman"/>
          <w:sz w:val="24"/>
          <w:szCs w:val="24"/>
        </w:rPr>
        <w:t xml:space="preserve">в целях приведения Устава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w:t>
      </w:r>
    </w:p>
    <w:p w:rsidR="00816D61" w:rsidRPr="000D1C89" w:rsidRDefault="00816D61" w:rsidP="000D1C89">
      <w:pPr>
        <w:autoSpaceDE w:val="0"/>
        <w:autoSpaceDN w:val="0"/>
        <w:adjustRightInd w:val="0"/>
        <w:spacing w:after="0" w:line="240" w:lineRule="auto"/>
        <w:ind w:firstLine="567"/>
        <w:jc w:val="both"/>
        <w:rPr>
          <w:rFonts w:ascii="Times New Roman" w:hAnsi="Times New Roman" w:cs="Times New Roman"/>
          <w:sz w:val="24"/>
          <w:szCs w:val="24"/>
        </w:rPr>
      </w:pPr>
    </w:p>
    <w:p w:rsidR="00622784" w:rsidRPr="000D1C89" w:rsidRDefault="00622784" w:rsidP="000D1C89">
      <w:pPr>
        <w:shd w:val="clear" w:color="auto" w:fill="FFFFFF"/>
        <w:spacing w:after="0" w:line="240" w:lineRule="auto"/>
        <w:ind w:firstLine="567"/>
        <w:jc w:val="center"/>
        <w:rPr>
          <w:rFonts w:ascii="Times New Roman" w:hAnsi="Times New Roman" w:cs="Times New Roman"/>
          <w:b/>
          <w:spacing w:val="-4"/>
          <w:sz w:val="24"/>
          <w:szCs w:val="24"/>
        </w:rPr>
      </w:pPr>
      <w:r w:rsidRPr="000D1C89">
        <w:rPr>
          <w:rFonts w:ascii="Times New Roman" w:hAnsi="Times New Roman" w:cs="Times New Roman"/>
          <w:b/>
          <w:spacing w:val="-4"/>
          <w:sz w:val="24"/>
          <w:szCs w:val="24"/>
        </w:rPr>
        <w:t>Р ЕШ И Л:</w:t>
      </w:r>
    </w:p>
    <w:p w:rsidR="00816D61" w:rsidRPr="000D1C89" w:rsidRDefault="00622784" w:rsidP="000D1C89">
      <w:pPr>
        <w:pStyle w:val="a5"/>
        <w:numPr>
          <w:ilvl w:val="0"/>
          <w:numId w:val="6"/>
        </w:numPr>
        <w:shd w:val="clear" w:color="auto" w:fill="FFFFFF"/>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Внести в Устав </w:t>
      </w:r>
      <w:r w:rsidR="006860E3" w:rsidRPr="000D1C89">
        <w:rPr>
          <w:rFonts w:ascii="Times New Roman" w:hAnsi="Times New Roman" w:cs="Times New Roman"/>
          <w:sz w:val="24"/>
          <w:szCs w:val="24"/>
        </w:rPr>
        <w:t>Тимирязевского</w:t>
      </w:r>
      <w:r w:rsidRPr="000D1C89">
        <w:rPr>
          <w:rFonts w:ascii="Times New Roman" w:hAnsi="Times New Roman" w:cs="Times New Roman"/>
          <w:sz w:val="24"/>
          <w:szCs w:val="24"/>
        </w:rPr>
        <w:t xml:space="preserve"> сельского поселения Новоусманского района Воронежской области следующие изменения: </w:t>
      </w:r>
    </w:p>
    <w:p w:rsidR="004E705F" w:rsidRPr="000D1C89" w:rsidRDefault="004E705F" w:rsidP="000D1C89">
      <w:pPr>
        <w:pStyle w:val="a5"/>
        <w:numPr>
          <w:ilvl w:val="1"/>
          <w:numId w:val="10"/>
        </w:numPr>
        <w:shd w:val="clear" w:color="auto" w:fill="FFFFFF"/>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В абзаце втором части 2 с</w:t>
      </w:r>
      <w:r w:rsidRPr="000D1C89">
        <w:rPr>
          <w:rFonts w:ascii="Times New Roman" w:eastAsia="Times New Roman" w:hAnsi="Times New Roman" w:cs="Times New Roman"/>
          <w:sz w:val="24"/>
          <w:szCs w:val="24"/>
        </w:rPr>
        <w:t xml:space="preserve">татьи 13 </w:t>
      </w:r>
      <w:r w:rsidRPr="000D1C89">
        <w:rPr>
          <w:rFonts w:ascii="Times New Roman" w:eastAsia="Times New Roman" w:hAnsi="Times New Roman" w:cs="Times New Roman"/>
          <w:b/>
          <w:sz w:val="24"/>
          <w:szCs w:val="24"/>
        </w:rPr>
        <w:t>«Местный референдум»</w:t>
      </w:r>
      <w:r w:rsidRPr="000D1C89">
        <w:rPr>
          <w:rFonts w:ascii="Times New Roman" w:hAnsi="Times New Roman" w:cs="Times New Roman"/>
          <w:sz w:val="24"/>
          <w:szCs w:val="24"/>
        </w:rPr>
        <w:t xml:space="preserve"> </w:t>
      </w:r>
      <w:r w:rsidRPr="000D1C89">
        <w:rPr>
          <w:rFonts w:ascii="Times New Roman" w:eastAsia="Times New Roman" w:hAnsi="Times New Roman" w:cs="Times New Roman"/>
          <w:sz w:val="24"/>
          <w:szCs w:val="24"/>
        </w:rPr>
        <w:t>слова «организуется избирательной комиссией поселения,» заменить словами «организуется Территориальной избирательной комиссией Новоусманского района Воронежской области,»;</w:t>
      </w:r>
    </w:p>
    <w:p w:rsidR="004E705F" w:rsidRPr="000D1C89" w:rsidRDefault="004E705F" w:rsidP="000D1C89">
      <w:pPr>
        <w:widowControl w:val="0"/>
        <w:snapToGrid w:val="0"/>
        <w:spacing w:after="0" w:line="240" w:lineRule="auto"/>
        <w:ind w:firstLine="567"/>
        <w:jc w:val="both"/>
        <w:rPr>
          <w:rFonts w:ascii="Times New Roman" w:eastAsia="Times New Roman" w:hAnsi="Times New Roman" w:cs="Times New Roman"/>
          <w:sz w:val="24"/>
          <w:szCs w:val="24"/>
        </w:rPr>
      </w:pPr>
      <w:r w:rsidRPr="000D1C89">
        <w:rPr>
          <w:rFonts w:ascii="Times New Roman" w:hAnsi="Times New Roman" w:cs="Times New Roman"/>
          <w:sz w:val="24"/>
          <w:szCs w:val="24"/>
        </w:rPr>
        <w:t xml:space="preserve">1.2. В </w:t>
      </w:r>
      <w:r w:rsidRPr="000D1C89">
        <w:rPr>
          <w:rFonts w:ascii="Times New Roman" w:eastAsia="Times New Roman" w:hAnsi="Times New Roman" w:cs="Times New Roman"/>
          <w:bCs/>
          <w:sz w:val="24"/>
          <w:szCs w:val="24"/>
        </w:rPr>
        <w:t>статье 16</w:t>
      </w:r>
      <w:r w:rsidRPr="000D1C89">
        <w:rPr>
          <w:rFonts w:ascii="Times New Roman" w:eastAsia="Times New Roman" w:hAnsi="Times New Roman" w:cs="Times New Roman"/>
          <w:sz w:val="24"/>
          <w:szCs w:val="24"/>
        </w:rPr>
        <w:t xml:space="preserve"> </w:t>
      </w:r>
      <w:r w:rsidRPr="000D1C89">
        <w:rPr>
          <w:rFonts w:ascii="Times New Roman" w:eastAsia="Times New Roman" w:hAnsi="Times New Roman" w:cs="Times New Roman"/>
          <w:b/>
          <w:sz w:val="24"/>
          <w:szCs w:val="24"/>
        </w:rPr>
        <w:t>«Голосование по вопросам изменения границ поселения, преобразования поселения»:</w:t>
      </w:r>
    </w:p>
    <w:p w:rsidR="004E705F" w:rsidRPr="000D1C89" w:rsidRDefault="004E705F" w:rsidP="000D1C89">
      <w:pPr>
        <w:widowControl w:val="0"/>
        <w:snapToGrid w:val="0"/>
        <w:spacing w:after="0" w:line="240" w:lineRule="auto"/>
        <w:ind w:firstLine="567"/>
        <w:jc w:val="both"/>
        <w:rPr>
          <w:rFonts w:ascii="Times New Roman" w:hAnsi="Times New Roman" w:cs="Times New Roman"/>
          <w:sz w:val="24"/>
          <w:szCs w:val="24"/>
        </w:rPr>
      </w:pPr>
      <w:r w:rsidRPr="000D1C89">
        <w:rPr>
          <w:rFonts w:ascii="Times New Roman" w:eastAsia="Times New Roman" w:hAnsi="Times New Roman" w:cs="Times New Roman"/>
          <w:sz w:val="24"/>
          <w:szCs w:val="24"/>
        </w:rPr>
        <w:t xml:space="preserve">1.2.1. В части 3 </w:t>
      </w:r>
      <w:r w:rsidRPr="000D1C89">
        <w:rPr>
          <w:rFonts w:ascii="Times New Roman" w:eastAsia="Times New Roman" w:hAnsi="Times New Roman" w:cs="Times New Roman"/>
          <w:bCs/>
          <w:sz w:val="24"/>
          <w:szCs w:val="24"/>
        </w:rPr>
        <w:t>слова «избирательную комиссию поселения» заменить словами «Т</w:t>
      </w:r>
      <w:r w:rsidRPr="000D1C89">
        <w:rPr>
          <w:rFonts w:ascii="Times New Roman" w:eastAsia="Times New Roman" w:hAnsi="Times New Roman" w:cs="Times New Roman"/>
          <w:sz w:val="24"/>
          <w:szCs w:val="24"/>
        </w:rPr>
        <w:t>ерриториальную избирательную комиссию Новоусманского района Воронежской области</w:t>
      </w:r>
      <w:r w:rsidRPr="000D1C89">
        <w:rPr>
          <w:rFonts w:ascii="Times New Roman" w:eastAsia="Times New Roman" w:hAnsi="Times New Roman" w:cs="Times New Roman"/>
          <w:bCs/>
          <w:sz w:val="24"/>
          <w:szCs w:val="24"/>
        </w:rPr>
        <w:t>».</w:t>
      </w:r>
      <w:r w:rsidRPr="000D1C89">
        <w:rPr>
          <w:rFonts w:ascii="Times New Roman" w:hAnsi="Times New Roman" w:cs="Times New Roman"/>
          <w:sz w:val="24"/>
          <w:szCs w:val="24"/>
        </w:rPr>
        <w:t xml:space="preserve"> </w:t>
      </w:r>
    </w:p>
    <w:p w:rsidR="004E705F" w:rsidRPr="000D1C89" w:rsidRDefault="004E705F" w:rsidP="000D1C89">
      <w:pPr>
        <w:pStyle w:val="a5"/>
        <w:shd w:val="clear" w:color="auto" w:fill="FFFFFF"/>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1.2.2. </w:t>
      </w:r>
      <w:r w:rsidRPr="000D1C89">
        <w:rPr>
          <w:rFonts w:ascii="Times New Roman" w:eastAsia="Times New Roman" w:hAnsi="Times New Roman" w:cs="Times New Roman"/>
          <w:sz w:val="24"/>
          <w:szCs w:val="24"/>
        </w:rPr>
        <w:t xml:space="preserve">В части 4 </w:t>
      </w:r>
      <w:r w:rsidRPr="000D1C89">
        <w:rPr>
          <w:rFonts w:ascii="Times New Roman" w:eastAsia="Times New Roman" w:hAnsi="Times New Roman" w:cs="Times New Roman"/>
          <w:bCs/>
          <w:sz w:val="24"/>
          <w:szCs w:val="24"/>
        </w:rPr>
        <w:t>слова «избирательная комиссия поселения» заменить словами «Т</w:t>
      </w:r>
      <w:r w:rsidRPr="000D1C89">
        <w:rPr>
          <w:rFonts w:ascii="Times New Roman" w:eastAsia="Times New Roman" w:hAnsi="Times New Roman" w:cs="Times New Roman"/>
          <w:sz w:val="24"/>
          <w:szCs w:val="24"/>
        </w:rPr>
        <w:t>ерриториальная избирательная комиссия Новоусманского района Воронежской области</w:t>
      </w:r>
      <w:r w:rsidRPr="000D1C89">
        <w:rPr>
          <w:rFonts w:ascii="Times New Roman" w:eastAsia="Times New Roman" w:hAnsi="Times New Roman" w:cs="Times New Roman"/>
          <w:bCs/>
          <w:sz w:val="24"/>
          <w:szCs w:val="24"/>
        </w:rPr>
        <w:t>»;</w:t>
      </w:r>
    </w:p>
    <w:p w:rsidR="004E705F" w:rsidRPr="000D1C89" w:rsidRDefault="004E705F" w:rsidP="000D1C89">
      <w:pPr>
        <w:pStyle w:val="a5"/>
        <w:numPr>
          <w:ilvl w:val="1"/>
          <w:numId w:val="6"/>
        </w:numPr>
        <w:shd w:val="clear" w:color="auto" w:fill="FFFFFF"/>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В статье 19 </w:t>
      </w:r>
      <w:r w:rsidRPr="000D1C89">
        <w:rPr>
          <w:rFonts w:ascii="Times New Roman" w:hAnsi="Times New Roman" w:cs="Times New Roman"/>
          <w:b/>
          <w:sz w:val="24"/>
          <w:szCs w:val="24"/>
        </w:rPr>
        <w:t xml:space="preserve">«Публичные слушания, общественные обсуждения» </w:t>
      </w:r>
      <w:r w:rsidRPr="000D1C89">
        <w:rPr>
          <w:rFonts w:ascii="Times New Roman" w:hAnsi="Times New Roman" w:cs="Times New Roman"/>
          <w:sz w:val="24"/>
          <w:szCs w:val="24"/>
        </w:rPr>
        <w:t>часть 4 изложить в следующей редакции:</w:t>
      </w:r>
    </w:p>
    <w:p w:rsidR="004E705F" w:rsidRPr="000D1C89" w:rsidRDefault="004E705F" w:rsidP="000D1C89">
      <w:pPr>
        <w:autoSpaceDE w:val="0"/>
        <w:autoSpaceDN w:val="0"/>
        <w:adjustRightInd w:val="0"/>
        <w:spacing w:after="0" w:line="240" w:lineRule="auto"/>
        <w:ind w:firstLine="709"/>
        <w:jc w:val="both"/>
        <w:rPr>
          <w:rFonts w:ascii="Times New Roman" w:hAnsi="Times New Roman" w:cs="Times New Roman"/>
          <w:spacing w:val="-4"/>
          <w:sz w:val="24"/>
          <w:szCs w:val="24"/>
        </w:rPr>
      </w:pPr>
      <w:r w:rsidRPr="000D1C89">
        <w:rPr>
          <w:rFonts w:ascii="Times New Roman" w:hAnsi="Times New Roman" w:cs="Times New Roman"/>
          <w:sz w:val="24"/>
          <w:szCs w:val="24"/>
        </w:rPr>
        <w:t xml:space="preserve"> </w:t>
      </w:r>
      <w:r w:rsidRPr="000D1C89">
        <w:rPr>
          <w:rFonts w:ascii="Times New Roman" w:hAnsi="Times New Roman" w:cs="Times New Roman"/>
          <w:spacing w:val="-4"/>
          <w:sz w:val="24"/>
          <w:szCs w:val="24"/>
        </w:rPr>
        <w:t xml:space="preserve">«4. Порядок организации и проведения публичных слушаний определяется настоящим Уставом и (или) нормативным правовым актом Совета народных депутатов Тимирязевского сельского поселения и должен предусматривать заблаговременное оповещение жителей Тимирязевского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0D1C89">
        <w:rPr>
          <w:rFonts w:ascii="Times New Roman" w:hAnsi="Times New Roman" w:cs="Times New Roman"/>
          <w:iCs/>
          <w:spacing w:val="-4"/>
          <w:sz w:val="24"/>
          <w:szCs w:val="24"/>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6" w:anchor="/document/194874/entry/0" w:history="1">
        <w:r w:rsidRPr="000D1C89">
          <w:rPr>
            <w:rFonts w:ascii="Times New Roman" w:hAnsi="Times New Roman" w:cs="Times New Roman"/>
            <w:spacing w:val="-4"/>
            <w:sz w:val="24"/>
            <w:szCs w:val="24"/>
          </w:rPr>
          <w:t>Федерального закона</w:t>
        </w:r>
      </w:hyperlink>
      <w:r w:rsidRPr="000D1C89">
        <w:rPr>
          <w:rFonts w:ascii="Times New Roman" w:hAnsi="Times New Roman" w:cs="Times New Roman"/>
          <w:iCs/>
          <w:spacing w:val="-4"/>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w:t>
      </w:r>
      <w:r w:rsidRPr="000D1C89">
        <w:rPr>
          <w:rFonts w:ascii="Times New Roman" w:hAnsi="Times New Roman" w:cs="Times New Roman"/>
          <w:iCs/>
          <w:spacing w:val="-4"/>
          <w:sz w:val="24"/>
          <w:szCs w:val="24"/>
        </w:rPr>
        <w:lastRenderedPageBreak/>
        <w:t>обсуждение проекту муниципального правового акта, в том числе посредством официального сайта,</w:t>
      </w:r>
      <w:r w:rsidRPr="000D1C89">
        <w:rPr>
          <w:rFonts w:ascii="Times New Roman" w:hAnsi="Times New Roman" w:cs="Times New Roman"/>
          <w:spacing w:val="-4"/>
          <w:sz w:val="24"/>
          <w:szCs w:val="24"/>
        </w:rPr>
        <w:t xml:space="preserve">  другие меры, обеспечивающие участие в публичных слушаниях жителей Тимирязевского сельского поселения, обнародование результатов публичных слушаний, включая мотивированное обоснование принятых решений</w:t>
      </w:r>
      <w:r w:rsidRPr="000D1C89">
        <w:rPr>
          <w:rFonts w:ascii="Times New Roman" w:hAnsi="Times New Roman" w:cs="Times New Roman"/>
          <w:iCs/>
          <w:spacing w:val="-4"/>
          <w:sz w:val="24"/>
          <w:szCs w:val="24"/>
        </w:rPr>
        <w:t>, в том числе посредством их размещения на официальном сайте</w:t>
      </w:r>
      <w:r w:rsidRPr="000D1C89">
        <w:rPr>
          <w:rFonts w:ascii="Times New Roman" w:hAnsi="Times New Roman" w:cs="Times New Roman"/>
          <w:spacing w:val="-4"/>
          <w:sz w:val="24"/>
          <w:szCs w:val="24"/>
        </w:rPr>
        <w:t>.</w:t>
      </w:r>
    </w:p>
    <w:p w:rsidR="004E705F" w:rsidRPr="000D1C89" w:rsidRDefault="004E705F" w:rsidP="000D1C89">
      <w:pPr>
        <w:autoSpaceDE w:val="0"/>
        <w:autoSpaceDN w:val="0"/>
        <w:adjustRightInd w:val="0"/>
        <w:spacing w:after="0" w:line="240" w:lineRule="auto"/>
        <w:ind w:firstLine="851"/>
        <w:jc w:val="both"/>
        <w:rPr>
          <w:rFonts w:ascii="Times New Roman" w:hAnsi="Times New Roman" w:cs="Times New Roman"/>
          <w:sz w:val="24"/>
          <w:szCs w:val="24"/>
        </w:rPr>
      </w:pPr>
      <w:r w:rsidRPr="000D1C89">
        <w:rPr>
          <w:rFonts w:ascii="Times New Roman" w:hAnsi="Times New Roman" w:cs="Times New Roman"/>
          <w:sz w:val="24"/>
          <w:szCs w:val="24"/>
        </w:rPr>
        <w:t xml:space="preserve">Нормативным правовым актом Совета народных депутатов Тимирязевского сельского поселения </w:t>
      </w:r>
      <w:r w:rsidRPr="000D1C89">
        <w:rPr>
          <w:rFonts w:ascii="Times New Roman" w:hAnsi="Times New Roman" w:cs="Times New Roman"/>
          <w:iCs/>
          <w:sz w:val="24"/>
          <w:szCs w:val="24"/>
        </w:rPr>
        <w:t xml:space="preserve"> может быть установлено, что для размещения материалов и информации, указанных в </w:t>
      </w:r>
      <w:hyperlink r:id="rId7" w:anchor="/document/77704239/entry/2804" w:history="1">
        <w:r w:rsidRPr="000D1C89">
          <w:rPr>
            <w:rFonts w:ascii="Times New Roman" w:hAnsi="Times New Roman" w:cs="Times New Roman"/>
            <w:sz w:val="24"/>
            <w:szCs w:val="24"/>
          </w:rPr>
          <w:t>абзаце первом</w:t>
        </w:r>
      </w:hyperlink>
      <w:r w:rsidRPr="000D1C89">
        <w:rPr>
          <w:rFonts w:ascii="Times New Roman" w:hAnsi="Times New Roman" w:cs="Times New Roman"/>
          <w:iCs/>
          <w:sz w:val="24"/>
          <w:szCs w:val="24"/>
        </w:rPr>
        <w:t xml:space="preserve"> настоящей части, обеспечения возможности представления жителями Тимирязевского сельского поселения своих замечаний и предложений по проекту муниципального правового акта, а также для участия жителей Тимирязевского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8" w:tgtFrame="_blank" w:history="1">
        <w:r w:rsidRPr="000D1C89">
          <w:rPr>
            <w:rFonts w:ascii="Times New Roman" w:hAnsi="Times New Roman" w:cs="Times New Roman"/>
            <w:sz w:val="24"/>
            <w:szCs w:val="24"/>
          </w:rPr>
          <w:t>«Единый портал</w:t>
        </w:r>
      </w:hyperlink>
      <w:r w:rsidRPr="000D1C89">
        <w:rPr>
          <w:rFonts w:ascii="Times New Roman" w:hAnsi="Times New Roman" w:cs="Times New Roman"/>
          <w:iCs/>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E705F" w:rsidRPr="000D1C89" w:rsidRDefault="004E705F" w:rsidP="000D1C89">
      <w:pPr>
        <w:pStyle w:val="a5"/>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 xml:space="preserve">Статью </w:t>
      </w:r>
      <w:r w:rsidR="0082469C" w:rsidRPr="000D1C89">
        <w:rPr>
          <w:rFonts w:ascii="Times New Roman" w:hAnsi="Times New Roman" w:cs="Times New Roman"/>
          <w:sz w:val="24"/>
          <w:szCs w:val="24"/>
        </w:rPr>
        <w:t>33 «</w:t>
      </w:r>
      <w:r w:rsidR="00787E71" w:rsidRPr="000D1C89">
        <w:rPr>
          <w:rFonts w:ascii="Times New Roman" w:hAnsi="Times New Roman" w:cs="Times New Roman"/>
          <w:b/>
          <w:sz w:val="24"/>
          <w:szCs w:val="24"/>
        </w:rPr>
        <w:t>Статус депутата, члена выборного органа местного самоуправления, главы Тимирязевского сельского поселения</w:t>
      </w:r>
      <w:r w:rsidR="0082469C" w:rsidRPr="000D1C89">
        <w:rPr>
          <w:rFonts w:ascii="Times New Roman" w:hAnsi="Times New Roman" w:cs="Times New Roman"/>
          <w:b/>
          <w:bCs/>
          <w:color w:val="000000"/>
          <w:sz w:val="24"/>
          <w:szCs w:val="24"/>
        </w:rPr>
        <w:t>»</w:t>
      </w:r>
      <w:r w:rsidR="0082469C" w:rsidRPr="000D1C89">
        <w:rPr>
          <w:rFonts w:ascii="Times New Roman" w:hAnsi="Times New Roman" w:cs="Times New Roman"/>
          <w:sz w:val="24"/>
          <w:szCs w:val="24"/>
        </w:rPr>
        <w:t xml:space="preserve"> дополнить</w:t>
      </w:r>
      <w:r w:rsidRPr="000D1C89">
        <w:rPr>
          <w:rFonts w:ascii="Times New Roman" w:hAnsi="Times New Roman" w:cs="Times New Roman"/>
          <w:sz w:val="24"/>
          <w:szCs w:val="24"/>
        </w:rPr>
        <w:t xml:space="preserve"> </w:t>
      </w:r>
      <w:r w:rsidR="0082469C" w:rsidRPr="000D1C89">
        <w:rPr>
          <w:rFonts w:ascii="Times New Roman" w:hAnsi="Times New Roman" w:cs="Times New Roman"/>
          <w:sz w:val="24"/>
          <w:szCs w:val="24"/>
        </w:rPr>
        <w:t>частью 8</w:t>
      </w:r>
      <w:r w:rsidR="000D1C89" w:rsidRPr="000D1C89">
        <w:rPr>
          <w:rFonts w:ascii="Times New Roman" w:hAnsi="Times New Roman" w:cs="Times New Roman"/>
          <w:sz w:val="24"/>
          <w:szCs w:val="24"/>
        </w:rPr>
        <w:t>.1</w:t>
      </w:r>
      <w:r w:rsidRPr="000D1C89">
        <w:rPr>
          <w:rFonts w:ascii="Times New Roman" w:hAnsi="Times New Roman" w:cs="Times New Roman"/>
          <w:sz w:val="24"/>
          <w:szCs w:val="24"/>
        </w:rPr>
        <w:t xml:space="preserve"> следующего содержания:</w:t>
      </w:r>
    </w:p>
    <w:p w:rsidR="004E705F" w:rsidRPr="000D1C89" w:rsidRDefault="004E705F" w:rsidP="000D1C89">
      <w:pPr>
        <w:pStyle w:val="a9"/>
        <w:shd w:val="clear" w:color="auto" w:fill="FFFFFF"/>
        <w:spacing w:before="210" w:beforeAutospacing="0" w:after="0" w:afterAutospacing="0"/>
        <w:ind w:firstLine="540"/>
        <w:jc w:val="both"/>
        <w:rPr>
          <w:color w:val="000000"/>
        </w:rPr>
      </w:pPr>
      <w:r w:rsidRPr="000D1C89">
        <w:t>«8.</w:t>
      </w:r>
      <w:r w:rsidRPr="000D1C89">
        <w:rPr>
          <w:color w:val="000000"/>
        </w:rPr>
        <w:t xml:space="preserve"> </w:t>
      </w:r>
      <w:r w:rsidRPr="000D1C89">
        <w:rPr>
          <w:color w:val="000000"/>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r w:rsidRPr="000D1C89">
        <w:rPr>
          <w:color w:val="000000"/>
        </w:rPr>
        <w:t>установленных Федеральным законом от 06.10.2003 № 131-ФЗ «Об общих принципах организации местного самоуправления в Российской Федерации»,</w:t>
      </w:r>
      <w:r w:rsidRPr="000D1C89">
        <w:rPr>
          <w:color w:val="000000"/>
          <w:shd w:val="clear" w:color="auto" w:fill="FFFFFF"/>
        </w:rPr>
        <w:t xml:space="preserve"> иными федеральными законами.».</w:t>
      </w:r>
    </w:p>
    <w:p w:rsidR="004E705F" w:rsidRPr="000D1C89" w:rsidRDefault="004E705F" w:rsidP="000D1C89">
      <w:pPr>
        <w:pStyle w:val="a5"/>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0D1C89">
        <w:rPr>
          <w:rFonts w:ascii="Times New Roman" w:hAnsi="Times New Roman" w:cs="Times New Roman"/>
          <w:sz w:val="24"/>
          <w:szCs w:val="24"/>
        </w:rPr>
        <w:t>В статье 38 «</w:t>
      </w:r>
      <w:r w:rsidRPr="000D1C89">
        <w:rPr>
          <w:rFonts w:ascii="Times New Roman" w:eastAsia="Times New Roman" w:hAnsi="Times New Roman" w:cs="Times New Roman"/>
          <w:b/>
          <w:sz w:val="24"/>
          <w:szCs w:val="24"/>
        </w:rPr>
        <w:t>Органы местного самоуправления Тимирязевского сельского поселения, осуществляющие муниципальный контроль</w:t>
      </w:r>
      <w:r w:rsidRPr="000D1C89">
        <w:rPr>
          <w:rFonts w:ascii="Times New Roman" w:hAnsi="Times New Roman" w:cs="Times New Roman"/>
          <w:sz w:val="24"/>
          <w:szCs w:val="24"/>
        </w:rPr>
        <w:t>» часть 3 изложить в следующей редакции:</w:t>
      </w:r>
    </w:p>
    <w:p w:rsidR="004E705F" w:rsidRPr="000D1C89" w:rsidRDefault="004E705F" w:rsidP="000D1C89">
      <w:pPr>
        <w:autoSpaceDE w:val="0"/>
        <w:autoSpaceDN w:val="0"/>
        <w:adjustRightInd w:val="0"/>
        <w:spacing w:after="0" w:line="240" w:lineRule="auto"/>
        <w:ind w:firstLine="540"/>
        <w:jc w:val="both"/>
        <w:rPr>
          <w:rFonts w:ascii="Times New Roman" w:hAnsi="Times New Roman" w:cs="Times New Roman"/>
          <w:sz w:val="24"/>
          <w:szCs w:val="24"/>
        </w:rPr>
      </w:pPr>
      <w:r w:rsidRPr="000D1C89">
        <w:rPr>
          <w:rFonts w:ascii="Times New Roman" w:hAnsi="Times New Roman" w:cs="Times New Roman"/>
          <w:sz w:val="24"/>
          <w:szCs w:val="24"/>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w:t>
      </w:r>
      <w:r w:rsidRPr="000D1C89">
        <w:rPr>
          <w:rFonts w:ascii="Times New Roman" w:hAnsi="Times New Roman" w:cs="Times New Roman"/>
          <w:iCs/>
          <w:sz w:val="24"/>
          <w:szCs w:val="24"/>
        </w:rPr>
        <w:t>31 июля 2020</w:t>
      </w:r>
      <w:r w:rsidRPr="000D1C89">
        <w:rPr>
          <w:rFonts w:ascii="Times New Roman" w:hAnsi="Times New Roman" w:cs="Times New Roman"/>
          <w:sz w:val="24"/>
          <w:szCs w:val="24"/>
        </w:rPr>
        <w:t xml:space="preserve"> года № </w:t>
      </w:r>
      <w:r w:rsidRPr="000D1C89">
        <w:rPr>
          <w:rFonts w:ascii="Times New Roman" w:hAnsi="Times New Roman" w:cs="Times New Roman"/>
          <w:iCs/>
          <w:sz w:val="24"/>
          <w:szCs w:val="24"/>
        </w:rPr>
        <w:t>248</w:t>
      </w:r>
      <w:r w:rsidRPr="000D1C89">
        <w:rPr>
          <w:rFonts w:ascii="Times New Roman" w:hAnsi="Times New Roman" w:cs="Times New Roman"/>
          <w:sz w:val="24"/>
          <w:szCs w:val="24"/>
        </w:rPr>
        <w:t xml:space="preserve">-ФЗ «О </w:t>
      </w:r>
      <w:r w:rsidRPr="000D1C89">
        <w:rPr>
          <w:rFonts w:ascii="Times New Roman" w:hAnsi="Times New Roman" w:cs="Times New Roman"/>
          <w:iCs/>
          <w:sz w:val="24"/>
          <w:szCs w:val="24"/>
        </w:rPr>
        <w:t>государственном контроле</w:t>
      </w:r>
      <w:r w:rsidRPr="000D1C89">
        <w:rPr>
          <w:rFonts w:ascii="Times New Roman" w:hAnsi="Times New Roman" w:cs="Times New Roman"/>
          <w:sz w:val="24"/>
          <w:szCs w:val="24"/>
        </w:rPr>
        <w:t xml:space="preserve"> (</w:t>
      </w:r>
      <w:r w:rsidRPr="000D1C89">
        <w:rPr>
          <w:rFonts w:ascii="Times New Roman" w:hAnsi="Times New Roman" w:cs="Times New Roman"/>
          <w:iCs/>
          <w:sz w:val="24"/>
          <w:szCs w:val="24"/>
        </w:rPr>
        <w:t>надзоре</w:t>
      </w:r>
      <w:r w:rsidRPr="000D1C89">
        <w:rPr>
          <w:rFonts w:ascii="Times New Roman" w:hAnsi="Times New Roman" w:cs="Times New Roman"/>
          <w:sz w:val="24"/>
          <w:szCs w:val="24"/>
        </w:rPr>
        <w:t xml:space="preserve">) и </w:t>
      </w:r>
      <w:r w:rsidRPr="000D1C89">
        <w:rPr>
          <w:rFonts w:ascii="Times New Roman" w:hAnsi="Times New Roman" w:cs="Times New Roman"/>
          <w:iCs/>
          <w:sz w:val="24"/>
          <w:szCs w:val="24"/>
        </w:rPr>
        <w:t>муниципальном контроле в Российской Федерации</w:t>
      </w:r>
      <w:r w:rsidRPr="000D1C89">
        <w:rPr>
          <w:rFonts w:ascii="Times New Roman" w:hAnsi="Times New Roman" w:cs="Times New Roman"/>
          <w:sz w:val="24"/>
          <w:szCs w:val="24"/>
        </w:rPr>
        <w:t>», иными нормативно-правовыми актами Российской Федерации, нормативными правовыми актами Воронежской области, а также муниципальными правовыми актами Тимирязевского сельского поселения.»</w:t>
      </w:r>
    </w:p>
    <w:p w:rsidR="004E705F" w:rsidRPr="000D1C89" w:rsidRDefault="004E705F" w:rsidP="000D1C89">
      <w:pPr>
        <w:snapToGrid w:val="0"/>
        <w:spacing w:after="0" w:line="240" w:lineRule="auto"/>
        <w:ind w:firstLine="709"/>
        <w:jc w:val="both"/>
        <w:rPr>
          <w:rFonts w:ascii="Times New Roman" w:hAnsi="Times New Roman" w:cs="Times New Roman"/>
          <w:sz w:val="24"/>
          <w:szCs w:val="24"/>
        </w:rPr>
      </w:pPr>
      <w:r w:rsidRPr="000D1C89">
        <w:rPr>
          <w:rFonts w:ascii="Times New Roman" w:hAnsi="Times New Roman" w:cs="Times New Roman"/>
          <w:sz w:val="24"/>
          <w:szCs w:val="24"/>
        </w:rPr>
        <w:t>1.6. Статью 40 «</w:t>
      </w:r>
      <w:r w:rsidRPr="000D1C89">
        <w:rPr>
          <w:rFonts w:ascii="Times New Roman" w:eastAsia="Times New Roman" w:hAnsi="Times New Roman" w:cs="Times New Roman"/>
          <w:sz w:val="24"/>
          <w:szCs w:val="24"/>
        </w:rPr>
        <w:t xml:space="preserve">Избирательная комиссия </w:t>
      </w:r>
      <w:r w:rsidRPr="000D1C89">
        <w:rPr>
          <w:rFonts w:ascii="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w:t>
      </w:r>
      <w:r w:rsidRPr="000D1C89">
        <w:rPr>
          <w:rFonts w:ascii="Times New Roman" w:hAnsi="Times New Roman" w:cs="Times New Roman"/>
          <w:sz w:val="24"/>
          <w:szCs w:val="24"/>
        </w:rPr>
        <w:t>изложить в следующей редакции:</w:t>
      </w:r>
    </w:p>
    <w:p w:rsidR="004E705F" w:rsidRPr="000D1C89" w:rsidRDefault="004E705F" w:rsidP="000D1C89">
      <w:pPr>
        <w:snapToGrid w:val="0"/>
        <w:spacing w:after="0" w:line="240" w:lineRule="auto"/>
        <w:ind w:firstLine="709"/>
        <w:jc w:val="both"/>
        <w:rPr>
          <w:rFonts w:ascii="Times New Roman" w:hAnsi="Times New Roman" w:cs="Times New Roman"/>
          <w:b/>
          <w:sz w:val="24"/>
          <w:szCs w:val="24"/>
        </w:rPr>
      </w:pPr>
      <w:r w:rsidRPr="000D1C89">
        <w:rPr>
          <w:rFonts w:ascii="Times New Roman" w:hAnsi="Times New Roman" w:cs="Times New Roman"/>
          <w:sz w:val="24"/>
          <w:szCs w:val="24"/>
        </w:rPr>
        <w:t>«</w:t>
      </w:r>
      <w:r w:rsidRPr="000D1C89">
        <w:rPr>
          <w:rFonts w:ascii="Times New Roman" w:hAnsi="Times New Roman" w:cs="Times New Roman"/>
          <w:b/>
          <w:sz w:val="24"/>
          <w:szCs w:val="24"/>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4E705F" w:rsidRPr="000D1C89" w:rsidRDefault="004E705F" w:rsidP="000D1C89">
      <w:pPr>
        <w:snapToGrid w:val="0"/>
        <w:spacing w:after="0" w:line="240" w:lineRule="auto"/>
        <w:ind w:firstLine="709"/>
        <w:jc w:val="both"/>
        <w:rPr>
          <w:rFonts w:ascii="Times New Roman" w:hAnsi="Times New Roman" w:cs="Times New Roman"/>
          <w:sz w:val="24"/>
          <w:szCs w:val="24"/>
        </w:rPr>
      </w:pPr>
    </w:p>
    <w:p w:rsidR="004E705F" w:rsidRPr="000D1C89" w:rsidRDefault="004E705F" w:rsidP="000D1C89">
      <w:pPr>
        <w:pStyle w:val="a5"/>
        <w:numPr>
          <w:ilvl w:val="0"/>
          <w:numId w:val="12"/>
        </w:numPr>
        <w:snapToGrid w:val="0"/>
        <w:spacing w:after="0" w:line="240" w:lineRule="auto"/>
        <w:ind w:left="0" w:firstLine="709"/>
        <w:jc w:val="both"/>
        <w:rPr>
          <w:rFonts w:ascii="Times New Roman" w:hAnsi="Times New Roman" w:cs="Times New Roman"/>
          <w:sz w:val="24"/>
          <w:szCs w:val="24"/>
        </w:rPr>
      </w:pPr>
      <w:r w:rsidRPr="000D1C89">
        <w:rPr>
          <w:rFonts w:ascii="Times New Roman" w:hAnsi="Times New Roman" w:cs="Times New Roman"/>
          <w:sz w:val="24"/>
          <w:szCs w:val="24"/>
        </w:rPr>
        <w:t xml:space="preserve">Территориальная избирательная комиссия Новоусманского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w:t>
      </w:r>
      <w:r w:rsidR="0082469C" w:rsidRPr="000D1C89">
        <w:rPr>
          <w:rFonts w:ascii="Times New Roman" w:hAnsi="Times New Roman" w:cs="Times New Roman"/>
          <w:sz w:val="24"/>
          <w:szCs w:val="24"/>
        </w:rPr>
        <w:t>Тимирязевском</w:t>
      </w:r>
      <w:r w:rsidRPr="000D1C89">
        <w:rPr>
          <w:rFonts w:ascii="Times New Roman" w:hAnsi="Times New Roman" w:cs="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   </w:t>
      </w:r>
    </w:p>
    <w:p w:rsidR="004E705F" w:rsidRPr="000D1C89" w:rsidRDefault="004E705F" w:rsidP="000D1C89">
      <w:pPr>
        <w:snapToGrid w:val="0"/>
        <w:spacing w:after="0" w:line="240" w:lineRule="auto"/>
        <w:ind w:firstLine="708"/>
        <w:jc w:val="both"/>
        <w:rPr>
          <w:rFonts w:ascii="Times New Roman" w:hAnsi="Times New Roman" w:cs="Times New Roman"/>
          <w:sz w:val="24"/>
          <w:szCs w:val="24"/>
        </w:rPr>
      </w:pPr>
      <w:r w:rsidRPr="000D1C89">
        <w:rPr>
          <w:rFonts w:ascii="Times New Roman" w:hAnsi="Times New Roman" w:cs="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Тимирязевского сельского поселения.</w:t>
      </w:r>
    </w:p>
    <w:p w:rsidR="004E705F" w:rsidRPr="000D1C89" w:rsidRDefault="004E705F" w:rsidP="000D1C89">
      <w:pPr>
        <w:autoSpaceDE w:val="0"/>
        <w:autoSpaceDN w:val="0"/>
        <w:adjustRightInd w:val="0"/>
        <w:spacing w:after="0" w:line="240" w:lineRule="auto"/>
        <w:ind w:firstLine="540"/>
        <w:jc w:val="both"/>
        <w:rPr>
          <w:rFonts w:ascii="Times New Roman" w:hAnsi="Times New Roman" w:cs="Times New Roman"/>
          <w:sz w:val="24"/>
          <w:szCs w:val="24"/>
        </w:rPr>
      </w:pPr>
      <w:r w:rsidRPr="000D1C89">
        <w:rPr>
          <w:rFonts w:ascii="Times New Roman" w:hAnsi="Times New Roman" w:cs="Times New Roman"/>
          <w:sz w:val="24"/>
          <w:szCs w:val="24"/>
        </w:rPr>
        <w:lastRenderedPageBreak/>
        <w:t xml:space="preserve">          В случае исполнения полномочий избирательной </w:t>
      </w:r>
      <w:r w:rsidR="0082469C" w:rsidRPr="000D1C89">
        <w:rPr>
          <w:rFonts w:ascii="Times New Roman" w:hAnsi="Times New Roman" w:cs="Times New Roman"/>
          <w:sz w:val="24"/>
          <w:szCs w:val="24"/>
        </w:rPr>
        <w:t>комиссии, организующей</w:t>
      </w:r>
      <w:r w:rsidRPr="000D1C89">
        <w:rPr>
          <w:rFonts w:ascii="Times New Roman" w:hAnsi="Times New Roman" w:cs="Times New Roman"/>
          <w:sz w:val="24"/>
          <w:szCs w:val="24"/>
        </w:rPr>
        <w:t xml:space="preserve"> подготовку и проведение выборов в органы местного самоуправления, местного </w:t>
      </w:r>
      <w:r w:rsidR="0082469C" w:rsidRPr="000D1C89">
        <w:rPr>
          <w:rFonts w:ascii="Times New Roman" w:hAnsi="Times New Roman" w:cs="Times New Roman"/>
          <w:sz w:val="24"/>
          <w:szCs w:val="24"/>
        </w:rPr>
        <w:t>референдума, участковая</w:t>
      </w:r>
      <w:r w:rsidRPr="000D1C89">
        <w:rPr>
          <w:rFonts w:ascii="Times New Roman" w:hAnsi="Times New Roman" w:cs="Times New Roman"/>
          <w:sz w:val="24"/>
          <w:szCs w:val="24"/>
        </w:rPr>
        <w:t xml:space="preserve"> избирательная комиссия осуществляет полномочия Территориальной избирательной комиссии Новоусманского района Воронежской области,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4E705F" w:rsidRPr="000D1C89" w:rsidRDefault="004E705F" w:rsidP="000D1C89">
      <w:pPr>
        <w:autoSpaceDE w:val="0"/>
        <w:autoSpaceDN w:val="0"/>
        <w:adjustRightInd w:val="0"/>
        <w:spacing w:after="0" w:line="240" w:lineRule="auto"/>
        <w:ind w:firstLine="540"/>
        <w:jc w:val="both"/>
        <w:rPr>
          <w:rFonts w:ascii="Times New Roman" w:hAnsi="Times New Roman" w:cs="Times New Roman"/>
          <w:sz w:val="24"/>
          <w:szCs w:val="24"/>
        </w:rPr>
      </w:pPr>
      <w:r w:rsidRPr="000D1C89">
        <w:rPr>
          <w:rFonts w:ascii="Times New Roman" w:hAnsi="Times New Roman" w:cs="Times New Roman"/>
          <w:sz w:val="24"/>
          <w:szCs w:val="24"/>
        </w:rPr>
        <w:t xml:space="preserve">1.7. Часть 8 статьи 44 </w:t>
      </w:r>
      <w:r w:rsidRPr="000D1C89">
        <w:rPr>
          <w:rFonts w:ascii="Times New Roman" w:hAnsi="Times New Roman" w:cs="Times New Roman"/>
          <w:b/>
          <w:sz w:val="24"/>
          <w:szCs w:val="24"/>
        </w:rPr>
        <w:t xml:space="preserve">«Устав Тимирязевского сельского поселения» </w:t>
      </w:r>
      <w:r w:rsidRPr="000D1C89">
        <w:rPr>
          <w:rFonts w:ascii="Times New Roman" w:hAnsi="Times New Roman" w:cs="Times New Roman"/>
          <w:sz w:val="24"/>
          <w:szCs w:val="24"/>
        </w:rPr>
        <w:t>изложить в следующей редакции:</w:t>
      </w:r>
    </w:p>
    <w:p w:rsidR="004E705F" w:rsidRPr="000D1C89" w:rsidRDefault="004E705F" w:rsidP="000D1C89">
      <w:pPr>
        <w:autoSpaceDE w:val="0"/>
        <w:autoSpaceDN w:val="0"/>
        <w:adjustRightInd w:val="0"/>
        <w:spacing w:after="0" w:line="240" w:lineRule="auto"/>
        <w:ind w:firstLine="540"/>
        <w:jc w:val="both"/>
        <w:rPr>
          <w:rFonts w:ascii="Times New Roman" w:hAnsi="Times New Roman" w:cs="Times New Roman"/>
          <w:sz w:val="24"/>
          <w:szCs w:val="24"/>
        </w:rPr>
      </w:pPr>
      <w:r w:rsidRPr="000D1C89">
        <w:rPr>
          <w:rFonts w:ascii="Times New Roman" w:hAnsi="Times New Roman" w:cs="Times New Roman"/>
          <w:sz w:val="24"/>
          <w:szCs w:val="24"/>
        </w:rPr>
        <w:t>«8. Устав Тимирязевского сельского поселения, муниципальный правовой акт о внесении изменений и дополнений в Устав Тимирязевского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Тимирязевского сельского поселения обязан обнародовать зарегистрированные Устав Тимирязевского сельского поселения, муниципальный правовой акт о внесении изменений и дополнений в Устав Тимирязевского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D1C89">
        <w:rPr>
          <w:rFonts w:ascii="Times New Roman" w:hAnsi="Times New Roman" w:cs="Times New Roman"/>
          <w:iCs/>
          <w:sz w:val="24"/>
          <w:szCs w:val="24"/>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0D1C89">
        <w:rPr>
          <w:rFonts w:ascii="Times New Roman" w:hAnsi="Times New Roman" w:cs="Times New Roman"/>
          <w:sz w:val="24"/>
          <w:szCs w:val="24"/>
        </w:rPr>
        <w:t>частью 6 статьи 4</w:t>
      </w:r>
      <w:r w:rsidRPr="000D1C89">
        <w:rPr>
          <w:rFonts w:ascii="Times New Roman" w:hAnsi="Times New Roman" w:cs="Times New Roman"/>
          <w:iCs/>
          <w:sz w:val="24"/>
          <w:szCs w:val="24"/>
        </w:rPr>
        <w:t xml:space="preserve"> Федерального закона от 21 июля 2005 года N 97-ФЗ «О государственной регистрации уставов муниципальных образований»</w:t>
      </w:r>
      <w:r w:rsidRPr="000D1C89">
        <w:rPr>
          <w:rFonts w:ascii="Times New Roman" w:hAnsi="Times New Roman" w:cs="Times New Roman"/>
          <w:sz w:val="24"/>
          <w:szCs w:val="24"/>
        </w:rPr>
        <w:t>.</w:t>
      </w:r>
    </w:p>
    <w:p w:rsidR="004E705F" w:rsidRPr="000D1C89" w:rsidRDefault="004E705F" w:rsidP="000D1C89">
      <w:pPr>
        <w:autoSpaceDE w:val="0"/>
        <w:autoSpaceDN w:val="0"/>
        <w:adjustRightInd w:val="0"/>
        <w:spacing w:after="0" w:line="240" w:lineRule="auto"/>
        <w:ind w:firstLine="540"/>
        <w:jc w:val="both"/>
        <w:rPr>
          <w:rFonts w:ascii="Times New Roman" w:hAnsi="Times New Roman" w:cs="Times New Roman"/>
          <w:sz w:val="24"/>
          <w:szCs w:val="24"/>
        </w:rPr>
      </w:pPr>
      <w:r w:rsidRPr="000D1C89">
        <w:rPr>
          <w:rFonts w:ascii="Times New Roman" w:hAnsi="Times New Roman" w:cs="Times New Roman"/>
          <w:sz w:val="24"/>
          <w:szCs w:val="24"/>
        </w:rPr>
        <w:t>Глава Тимирязевского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622784" w:rsidRPr="000D1C89" w:rsidRDefault="00622784" w:rsidP="000D1C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622784" w:rsidRPr="000D1C89" w:rsidRDefault="00622784" w:rsidP="000D1C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3. </w:t>
      </w:r>
      <w:r w:rsidR="00DF2A31" w:rsidRPr="000D1C89">
        <w:rPr>
          <w:rFonts w:ascii="Times New Roman" w:eastAsia="Times New Roman" w:hAnsi="Times New Roman" w:cs="Times New Roman"/>
          <w:sz w:val="24"/>
          <w:szCs w:val="24"/>
        </w:rPr>
        <w:t xml:space="preserve"> </w:t>
      </w:r>
      <w:r w:rsidRPr="000D1C89">
        <w:rPr>
          <w:rFonts w:ascii="Times New Roman" w:eastAsia="Times New Roman" w:hAnsi="Times New Roman" w:cs="Times New Roman"/>
          <w:sz w:val="24"/>
          <w:szCs w:val="24"/>
        </w:rPr>
        <w:t>Обнародовать настоящее решение после его государственной регистрации.</w:t>
      </w:r>
    </w:p>
    <w:p w:rsidR="00622784" w:rsidRPr="000D1C89" w:rsidRDefault="00622784"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4. </w:t>
      </w:r>
      <w:r w:rsidR="00DF2A31" w:rsidRPr="000D1C89">
        <w:rPr>
          <w:rFonts w:ascii="Times New Roman" w:eastAsia="Times New Roman" w:hAnsi="Times New Roman" w:cs="Times New Roman"/>
          <w:sz w:val="24"/>
          <w:szCs w:val="24"/>
        </w:rPr>
        <w:t xml:space="preserve"> </w:t>
      </w:r>
      <w:r w:rsidRPr="000D1C89">
        <w:rPr>
          <w:rFonts w:ascii="Times New Roman" w:eastAsia="Times New Roman" w:hAnsi="Times New Roman" w:cs="Times New Roman"/>
          <w:sz w:val="24"/>
          <w:szCs w:val="24"/>
        </w:rPr>
        <w:t>Настоящее решение вступает в силу после обнародования.</w:t>
      </w:r>
    </w:p>
    <w:p w:rsidR="00622784" w:rsidRPr="000D1C89" w:rsidRDefault="00622784" w:rsidP="000D1C89">
      <w:pPr>
        <w:spacing w:after="0" w:line="240" w:lineRule="auto"/>
        <w:ind w:firstLine="567"/>
        <w:jc w:val="both"/>
        <w:rPr>
          <w:rFonts w:ascii="Times New Roman" w:eastAsia="Arial" w:hAnsi="Times New Roman" w:cs="Times New Roman"/>
          <w:sz w:val="24"/>
          <w:szCs w:val="24"/>
        </w:rPr>
      </w:pPr>
      <w:r w:rsidRPr="000D1C89">
        <w:rPr>
          <w:rFonts w:ascii="Times New Roman" w:eastAsia="Times New Roman" w:hAnsi="Times New Roman" w:cs="Times New Roman"/>
          <w:sz w:val="24"/>
          <w:szCs w:val="24"/>
        </w:rPr>
        <w:t>5.</w:t>
      </w:r>
      <w:r w:rsidR="00DF2A31" w:rsidRPr="000D1C89">
        <w:rPr>
          <w:rFonts w:ascii="Times New Roman" w:eastAsia="Times New Roman" w:hAnsi="Times New Roman" w:cs="Times New Roman"/>
          <w:sz w:val="24"/>
          <w:szCs w:val="24"/>
        </w:rPr>
        <w:t xml:space="preserve"> </w:t>
      </w:r>
      <w:r w:rsidRPr="000D1C89">
        <w:rPr>
          <w:rFonts w:ascii="Times New Roman" w:eastAsia="Times New Roman" w:hAnsi="Times New Roman" w:cs="Times New Roman"/>
          <w:sz w:val="24"/>
          <w:szCs w:val="24"/>
        </w:rPr>
        <w:t xml:space="preserve">Контроль за исполнением данного решения возложить на главу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w:t>
      </w:r>
      <w:r w:rsidR="006E4210" w:rsidRPr="000D1C89">
        <w:rPr>
          <w:rFonts w:ascii="Times New Roman" w:hAnsi="Times New Roman" w:cs="Times New Roman"/>
          <w:sz w:val="24"/>
          <w:szCs w:val="24"/>
        </w:rPr>
        <w:t>Клименко В.А.</w:t>
      </w:r>
    </w:p>
    <w:p w:rsidR="00622784" w:rsidRPr="000D1C89" w:rsidRDefault="00622784" w:rsidP="000D1C89">
      <w:pPr>
        <w:spacing w:after="0" w:line="240" w:lineRule="auto"/>
        <w:rPr>
          <w:rFonts w:ascii="Times New Roman" w:eastAsia="Times New Roman" w:hAnsi="Times New Roman" w:cs="Times New Roman"/>
          <w:sz w:val="24"/>
          <w:szCs w:val="24"/>
        </w:rPr>
      </w:pPr>
    </w:p>
    <w:p w:rsidR="00622784" w:rsidRPr="000D1C89" w:rsidRDefault="00622784" w:rsidP="000D1C89">
      <w:pPr>
        <w:spacing w:after="0" w:line="240" w:lineRule="auto"/>
        <w:rPr>
          <w:rFonts w:ascii="Times New Roman" w:eastAsia="Times New Roman" w:hAnsi="Times New Roman" w:cs="Times New Roman"/>
          <w:sz w:val="24"/>
          <w:szCs w:val="24"/>
        </w:rPr>
      </w:pPr>
    </w:p>
    <w:p w:rsidR="00DF2A31" w:rsidRPr="000D1C89" w:rsidRDefault="00DF2A31"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Глава Тимирязевского сельского поселения                                                              В. А. Клименко</w:t>
      </w:r>
    </w:p>
    <w:p w:rsidR="00DF2A31" w:rsidRPr="000D1C89" w:rsidRDefault="00DF2A31" w:rsidP="000D1C89">
      <w:pPr>
        <w:spacing w:after="0" w:line="240" w:lineRule="auto"/>
        <w:contextualSpacing/>
        <w:jc w:val="both"/>
        <w:rPr>
          <w:rFonts w:ascii="Times New Roman" w:eastAsia="Times New Roman" w:hAnsi="Times New Roman" w:cs="Times New Roman"/>
          <w:color w:val="000000"/>
          <w:sz w:val="24"/>
          <w:szCs w:val="24"/>
        </w:rPr>
      </w:pPr>
    </w:p>
    <w:p w:rsidR="00DF2A31" w:rsidRPr="000D1C89" w:rsidRDefault="00DF2A31"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 xml:space="preserve">Председатель Совета народных </w:t>
      </w:r>
    </w:p>
    <w:p w:rsidR="00DF2A31" w:rsidRPr="000D1C89" w:rsidRDefault="00DF2A31" w:rsidP="000D1C89">
      <w:pPr>
        <w:spacing w:after="0" w:line="240" w:lineRule="auto"/>
        <w:contextualSpacing/>
        <w:jc w:val="both"/>
        <w:rPr>
          <w:rFonts w:ascii="Times New Roman" w:eastAsia="Times New Roman" w:hAnsi="Times New Roman" w:cs="Times New Roman"/>
          <w:color w:val="000000"/>
          <w:sz w:val="24"/>
          <w:szCs w:val="24"/>
        </w:rPr>
      </w:pPr>
      <w:r w:rsidRPr="000D1C89">
        <w:rPr>
          <w:rFonts w:ascii="Times New Roman" w:eastAsia="Times New Roman" w:hAnsi="Times New Roman" w:cs="Times New Roman"/>
          <w:color w:val="000000"/>
          <w:sz w:val="24"/>
          <w:szCs w:val="24"/>
        </w:rPr>
        <w:t>депутатов Тимирязевского сельского поселения                                                       И. А. Дмитриева</w:t>
      </w: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DF2A31" w:rsidRPr="000D1C89" w:rsidRDefault="00DF2A31" w:rsidP="000D1C89">
      <w:pPr>
        <w:tabs>
          <w:tab w:val="left" w:pos="4962"/>
          <w:tab w:val="left" w:pos="7888"/>
          <w:tab w:val="right" w:pos="9355"/>
        </w:tabs>
        <w:spacing w:after="0" w:line="240" w:lineRule="auto"/>
        <w:ind w:left="4962"/>
        <w:rPr>
          <w:rFonts w:ascii="Times New Roman" w:eastAsia="Times New Roman" w:hAnsi="Times New Roman" w:cs="Times New Roman"/>
          <w:sz w:val="24"/>
          <w:szCs w:val="24"/>
        </w:rPr>
      </w:pPr>
    </w:p>
    <w:p w:rsidR="00622784" w:rsidRPr="000D1C89" w:rsidRDefault="00622784" w:rsidP="000D1C89">
      <w:pPr>
        <w:tabs>
          <w:tab w:val="left" w:pos="4962"/>
          <w:tab w:val="left" w:pos="7888"/>
          <w:tab w:val="right" w:pos="9355"/>
        </w:tabs>
        <w:spacing w:after="0" w:line="240" w:lineRule="auto"/>
        <w:ind w:left="4962"/>
        <w:rPr>
          <w:rFonts w:ascii="Times New Roman" w:eastAsia="Times New Roman" w:hAnsi="Times New Roman" w:cs="Times New Roman"/>
          <w:b/>
          <w:sz w:val="24"/>
          <w:szCs w:val="24"/>
        </w:rPr>
      </w:pPr>
      <w:r w:rsidRPr="000D1C89">
        <w:rPr>
          <w:rFonts w:ascii="Times New Roman" w:eastAsia="Times New Roman" w:hAnsi="Times New Roman" w:cs="Times New Roman"/>
          <w:sz w:val="24"/>
          <w:szCs w:val="24"/>
        </w:rPr>
        <w:lastRenderedPageBreak/>
        <w:t xml:space="preserve">                                              </w:t>
      </w:r>
    </w:p>
    <w:p w:rsidR="00325C95" w:rsidRPr="000D1C89" w:rsidRDefault="00C33A4E" w:rsidP="000D1C89">
      <w:pPr>
        <w:tabs>
          <w:tab w:val="left" w:pos="4962"/>
          <w:tab w:val="left" w:pos="7888"/>
          <w:tab w:val="right" w:pos="9355"/>
        </w:tabs>
        <w:spacing w:after="0" w:line="240" w:lineRule="auto"/>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                                                     </w:t>
      </w:r>
    </w:p>
    <w:p w:rsidR="00365BC9" w:rsidRPr="000D1C89" w:rsidRDefault="00365BC9" w:rsidP="000D1C89">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C33A4E" w:rsidRPr="000D1C89" w:rsidRDefault="00325C95" w:rsidP="000D1C89">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  </w:t>
      </w:r>
      <w:r w:rsidR="00C33A4E" w:rsidRPr="000D1C89">
        <w:rPr>
          <w:rFonts w:ascii="Times New Roman" w:eastAsia="Times New Roman" w:hAnsi="Times New Roman" w:cs="Times New Roman"/>
          <w:sz w:val="24"/>
          <w:szCs w:val="24"/>
        </w:rPr>
        <w:t xml:space="preserve">Приложение 2 </w:t>
      </w:r>
    </w:p>
    <w:p w:rsidR="00D91920" w:rsidRPr="000D1C89" w:rsidRDefault="00C33A4E"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к решению Совета народных депутатов </w:t>
      </w:r>
    </w:p>
    <w:p w:rsidR="00C33A4E" w:rsidRPr="000D1C89" w:rsidRDefault="006860E3"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Тимирязевского</w:t>
      </w:r>
      <w:r w:rsidR="00C33A4E" w:rsidRPr="000D1C89">
        <w:rPr>
          <w:rFonts w:ascii="Times New Roman" w:eastAsia="Times New Roman" w:hAnsi="Times New Roman" w:cs="Times New Roman"/>
          <w:sz w:val="24"/>
          <w:szCs w:val="24"/>
        </w:rPr>
        <w:t xml:space="preserve"> сельского поселения </w:t>
      </w:r>
    </w:p>
    <w:p w:rsidR="00C33A4E" w:rsidRPr="000D1C89" w:rsidRDefault="00B21F4C"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от </w:t>
      </w:r>
      <w:r w:rsidR="001A4622" w:rsidRPr="000D1C89">
        <w:rPr>
          <w:rFonts w:ascii="Times New Roman" w:eastAsia="Times New Roman" w:hAnsi="Times New Roman" w:cs="Times New Roman"/>
          <w:sz w:val="24"/>
          <w:szCs w:val="24"/>
        </w:rPr>
        <w:t>19.08</w:t>
      </w:r>
      <w:r w:rsidR="00C33A4E" w:rsidRPr="000D1C89">
        <w:rPr>
          <w:rFonts w:ascii="Times New Roman" w:eastAsia="Times New Roman" w:hAnsi="Times New Roman" w:cs="Times New Roman"/>
          <w:sz w:val="24"/>
          <w:szCs w:val="24"/>
        </w:rPr>
        <w:t>.202</w:t>
      </w:r>
      <w:r w:rsidR="000225E0" w:rsidRPr="000D1C89">
        <w:rPr>
          <w:rFonts w:ascii="Times New Roman" w:eastAsia="Times New Roman" w:hAnsi="Times New Roman" w:cs="Times New Roman"/>
          <w:sz w:val="24"/>
          <w:szCs w:val="24"/>
        </w:rPr>
        <w:t>2</w:t>
      </w:r>
      <w:r w:rsidR="00C33A4E" w:rsidRPr="000D1C89">
        <w:rPr>
          <w:rFonts w:ascii="Times New Roman" w:eastAsia="Times New Roman" w:hAnsi="Times New Roman" w:cs="Times New Roman"/>
          <w:sz w:val="24"/>
          <w:szCs w:val="24"/>
        </w:rPr>
        <w:t xml:space="preserve">г. № </w:t>
      </w:r>
      <w:r w:rsidR="001A4622" w:rsidRPr="000D1C89">
        <w:rPr>
          <w:rFonts w:ascii="Times New Roman" w:eastAsia="Times New Roman" w:hAnsi="Times New Roman" w:cs="Times New Roman"/>
          <w:sz w:val="24"/>
          <w:szCs w:val="24"/>
        </w:rPr>
        <w:t>79</w:t>
      </w:r>
    </w:p>
    <w:p w:rsidR="00C33A4E" w:rsidRPr="000D1C89" w:rsidRDefault="00C33A4E" w:rsidP="000D1C89">
      <w:pPr>
        <w:spacing w:after="0" w:line="240" w:lineRule="auto"/>
        <w:rPr>
          <w:rFonts w:ascii="Times New Roman" w:eastAsia="Times New Roman" w:hAnsi="Times New Roman" w:cs="Times New Roman"/>
          <w:b/>
          <w:sz w:val="24"/>
          <w:szCs w:val="24"/>
        </w:rPr>
      </w:pPr>
    </w:p>
    <w:p w:rsidR="00C33A4E" w:rsidRPr="000D1C89" w:rsidRDefault="00C33A4E" w:rsidP="000D1C89">
      <w:pPr>
        <w:spacing w:after="0" w:line="240" w:lineRule="auto"/>
        <w:jc w:val="center"/>
        <w:rPr>
          <w:rFonts w:ascii="Times New Roman" w:eastAsia="Times New Roman" w:hAnsi="Times New Roman" w:cs="Times New Roman"/>
          <w:b/>
          <w:sz w:val="24"/>
          <w:szCs w:val="24"/>
        </w:rPr>
      </w:pPr>
      <w:r w:rsidRPr="000D1C89">
        <w:rPr>
          <w:rFonts w:ascii="Times New Roman" w:eastAsia="Times New Roman" w:hAnsi="Times New Roman" w:cs="Times New Roman"/>
          <w:b/>
          <w:sz w:val="24"/>
          <w:szCs w:val="24"/>
        </w:rPr>
        <w:t>ПОРЯДОК</w:t>
      </w:r>
    </w:p>
    <w:p w:rsidR="00C33A4E" w:rsidRPr="000D1C89" w:rsidRDefault="00C33A4E" w:rsidP="000D1C89">
      <w:pPr>
        <w:spacing w:after="0" w:line="240" w:lineRule="auto"/>
        <w:jc w:val="center"/>
        <w:rPr>
          <w:rFonts w:ascii="Times New Roman" w:eastAsia="Times New Roman" w:hAnsi="Times New Roman" w:cs="Times New Roman"/>
          <w:b/>
          <w:sz w:val="24"/>
          <w:szCs w:val="24"/>
        </w:rPr>
      </w:pPr>
      <w:r w:rsidRPr="000D1C89">
        <w:rPr>
          <w:rFonts w:ascii="Times New Roman" w:eastAsia="Times New Roman" w:hAnsi="Times New Roman" w:cs="Times New Roman"/>
          <w:b/>
          <w:sz w:val="24"/>
          <w:szCs w:val="24"/>
        </w:rPr>
        <w:t>учета предложений и участия граждан по обсуждению проекта</w:t>
      </w:r>
    </w:p>
    <w:p w:rsidR="00C33A4E" w:rsidRPr="000D1C89" w:rsidRDefault="00C33A4E" w:rsidP="000D1C89">
      <w:pPr>
        <w:spacing w:after="0" w:line="240" w:lineRule="auto"/>
        <w:jc w:val="center"/>
        <w:rPr>
          <w:rFonts w:ascii="Times New Roman" w:eastAsia="Times New Roman" w:hAnsi="Times New Roman" w:cs="Times New Roman"/>
          <w:b/>
          <w:sz w:val="24"/>
          <w:szCs w:val="24"/>
        </w:rPr>
      </w:pPr>
      <w:r w:rsidRPr="000D1C89">
        <w:rPr>
          <w:rFonts w:ascii="Times New Roman" w:eastAsia="Times New Roman" w:hAnsi="Times New Roman" w:cs="Times New Roman"/>
          <w:b/>
          <w:sz w:val="24"/>
          <w:szCs w:val="24"/>
        </w:rPr>
        <w:t xml:space="preserve">решения Совета народных депутатов </w:t>
      </w:r>
      <w:r w:rsidR="006860E3" w:rsidRPr="000D1C89">
        <w:rPr>
          <w:rFonts w:ascii="Times New Roman" w:eastAsia="Times New Roman" w:hAnsi="Times New Roman" w:cs="Times New Roman"/>
          <w:b/>
          <w:sz w:val="24"/>
          <w:szCs w:val="24"/>
        </w:rPr>
        <w:t>Тимирязевского</w:t>
      </w:r>
      <w:r w:rsidRPr="000D1C89">
        <w:rPr>
          <w:rFonts w:ascii="Times New Roman" w:eastAsia="Times New Roman" w:hAnsi="Times New Roman" w:cs="Times New Roman"/>
          <w:b/>
          <w:sz w:val="24"/>
          <w:szCs w:val="24"/>
        </w:rPr>
        <w:t xml:space="preserve"> сельского поселения</w:t>
      </w:r>
    </w:p>
    <w:p w:rsidR="00C33A4E" w:rsidRPr="000D1C89" w:rsidRDefault="00C33A4E" w:rsidP="000D1C89">
      <w:pPr>
        <w:pStyle w:val="ConsNormal"/>
        <w:widowControl/>
        <w:tabs>
          <w:tab w:val="left" w:pos="9356"/>
        </w:tabs>
        <w:ind w:right="-1" w:firstLine="0"/>
        <w:jc w:val="center"/>
        <w:rPr>
          <w:rFonts w:ascii="Times New Roman" w:hAnsi="Times New Roman" w:cs="Times New Roman"/>
          <w:b/>
          <w:sz w:val="24"/>
          <w:szCs w:val="24"/>
        </w:rPr>
      </w:pPr>
      <w:r w:rsidRPr="000D1C89">
        <w:rPr>
          <w:rFonts w:ascii="Times New Roman" w:hAnsi="Times New Roman" w:cs="Times New Roman"/>
          <w:b/>
          <w:sz w:val="24"/>
          <w:szCs w:val="24"/>
        </w:rPr>
        <w:t xml:space="preserve">«О внесении изменений в Устав </w:t>
      </w:r>
      <w:r w:rsidR="006860E3" w:rsidRPr="000D1C89">
        <w:rPr>
          <w:rFonts w:ascii="Times New Roman" w:hAnsi="Times New Roman" w:cs="Times New Roman"/>
          <w:b/>
          <w:sz w:val="24"/>
          <w:szCs w:val="24"/>
        </w:rPr>
        <w:t>Тимирязевского</w:t>
      </w:r>
      <w:r w:rsidRPr="000D1C89">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rsidR="00C33A4E" w:rsidRPr="000D1C89" w:rsidRDefault="00C33A4E" w:rsidP="000D1C89">
      <w:pPr>
        <w:pStyle w:val="ConsNormal"/>
        <w:widowControl/>
        <w:tabs>
          <w:tab w:val="left" w:pos="9356"/>
        </w:tabs>
        <w:ind w:right="-1" w:firstLine="0"/>
        <w:jc w:val="center"/>
        <w:rPr>
          <w:rFonts w:ascii="Times New Roman" w:hAnsi="Times New Roman" w:cs="Times New Roman"/>
          <w:b/>
          <w:sz w:val="24"/>
          <w:szCs w:val="24"/>
        </w:rPr>
      </w:pP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1. Предложения граждан к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1.3. гражданину, вносящему предложения и замечания по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В случае получения специальной комиссией предложений и замечаний по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В случае внесения предложений и замечаний по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Все предложения и замечания граждан по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Предложения и замечания по проекту решения Совета народных депутатов «О внесении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принимаются в Совете народных депутатов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расположенном по адресу: </w:t>
      </w:r>
    </w:p>
    <w:p w:rsidR="00C33A4E" w:rsidRPr="000D1C89" w:rsidRDefault="00C33A4E" w:rsidP="000D1C89">
      <w:pPr>
        <w:spacing w:after="0" w:line="240" w:lineRule="auto"/>
        <w:ind w:firstLine="567"/>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Воронежская область, Новоусмански</w:t>
      </w:r>
      <w:r w:rsidR="00DF2A31" w:rsidRPr="000D1C89">
        <w:rPr>
          <w:rFonts w:ascii="Times New Roman" w:eastAsia="Times New Roman" w:hAnsi="Times New Roman" w:cs="Times New Roman"/>
          <w:sz w:val="24"/>
          <w:szCs w:val="24"/>
        </w:rPr>
        <w:t>й район, п</w:t>
      </w:r>
      <w:r w:rsidR="00DD50D0" w:rsidRPr="000D1C89">
        <w:rPr>
          <w:rFonts w:ascii="Times New Roman" w:eastAsia="Times New Roman" w:hAnsi="Times New Roman" w:cs="Times New Roman"/>
          <w:sz w:val="24"/>
          <w:szCs w:val="24"/>
        </w:rPr>
        <w:t>.</w:t>
      </w:r>
      <w:r w:rsidR="00DF2A31" w:rsidRPr="000D1C89">
        <w:rPr>
          <w:rFonts w:ascii="Times New Roman" w:eastAsia="Times New Roman" w:hAnsi="Times New Roman" w:cs="Times New Roman"/>
          <w:sz w:val="24"/>
          <w:szCs w:val="24"/>
        </w:rPr>
        <w:t xml:space="preserve"> </w:t>
      </w:r>
      <w:r w:rsidR="00DD50D0" w:rsidRPr="000D1C89">
        <w:rPr>
          <w:rFonts w:ascii="Times New Roman" w:eastAsia="Times New Roman" w:hAnsi="Times New Roman" w:cs="Times New Roman"/>
          <w:sz w:val="24"/>
          <w:szCs w:val="24"/>
        </w:rPr>
        <w:t>Т</w:t>
      </w:r>
      <w:r w:rsidR="00CF4268" w:rsidRPr="000D1C89">
        <w:rPr>
          <w:rFonts w:ascii="Times New Roman" w:eastAsia="Times New Roman" w:hAnsi="Times New Roman" w:cs="Times New Roman"/>
          <w:sz w:val="24"/>
          <w:szCs w:val="24"/>
        </w:rPr>
        <w:t>имирязево, ул.</w:t>
      </w:r>
      <w:r w:rsidR="00DF2A31" w:rsidRPr="000D1C89">
        <w:rPr>
          <w:rFonts w:ascii="Times New Roman" w:eastAsia="Times New Roman" w:hAnsi="Times New Roman" w:cs="Times New Roman"/>
          <w:sz w:val="24"/>
          <w:szCs w:val="24"/>
        </w:rPr>
        <w:t xml:space="preserve"> </w:t>
      </w:r>
      <w:r w:rsidR="00CF4268" w:rsidRPr="000D1C89">
        <w:rPr>
          <w:rFonts w:ascii="Times New Roman" w:eastAsia="Times New Roman" w:hAnsi="Times New Roman" w:cs="Times New Roman"/>
          <w:sz w:val="24"/>
          <w:szCs w:val="24"/>
        </w:rPr>
        <w:t xml:space="preserve">Тимирязева, </w:t>
      </w:r>
      <w:r w:rsidR="00EC2704" w:rsidRPr="000D1C89">
        <w:rPr>
          <w:rFonts w:ascii="Times New Roman" w:eastAsia="Times New Roman" w:hAnsi="Times New Roman" w:cs="Times New Roman"/>
          <w:sz w:val="24"/>
          <w:szCs w:val="24"/>
        </w:rPr>
        <w:t>5</w:t>
      </w:r>
      <w:r w:rsidR="00270FA2" w:rsidRPr="000D1C89">
        <w:rPr>
          <w:rFonts w:ascii="Times New Roman" w:eastAsia="Times New Roman" w:hAnsi="Times New Roman" w:cs="Times New Roman"/>
          <w:sz w:val="24"/>
          <w:szCs w:val="24"/>
        </w:rPr>
        <w:t xml:space="preserve"> - адми</w:t>
      </w:r>
      <w:r w:rsidRPr="000D1C89">
        <w:rPr>
          <w:rFonts w:ascii="Times New Roman" w:eastAsia="Times New Roman" w:hAnsi="Times New Roman" w:cs="Times New Roman"/>
          <w:sz w:val="24"/>
          <w:szCs w:val="24"/>
        </w:rPr>
        <w:t>нистрация</w:t>
      </w:r>
      <w:r w:rsidR="00EE4B9B" w:rsidRPr="000D1C89">
        <w:rPr>
          <w:rFonts w:ascii="Times New Roman" w:eastAsia="Times New Roman" w:hAnsi="Times New Roman" w:cs="Times New Roman"/>
          <w:sz w:val="24"/>
          <w:szCs w:val="24"/>
        </w:rPr>
        <w:t xml:space="preserve"> сельского поселения,</w:t>
      </w:r>
      <w:r w:rsidRPr="000D1C89">
        <w:rPr>
          <w:rFonts w:ascii="Times New Roman" w:eastAsia="Times New Roman" w:hAnsi="Times New Roman" w:cs="Times New Roman"/>
          <w:sz w:val="24"/>
          <w:szCs w:val="24"/>
        </w:rPr>
        <w:t xml:space="preserve"> тел. </w:t>
      </w:r>
      <w:r w:rsidR="00CF4268" w:rsidRPr="000D1C89">
        <w:rPr>
          <w:rFonts w:ascii="Times New Roman" w:eastAsia="Times New Roman" w:hAnsi="Times New Roman" w:cs="Times New Roman"/>
          <w:sz w:val="24"/>
          <w:szCs w:val="24"/>
        </w:rPr>
        <w:t>+747341-6-21-10</w:t>
      </w:r>
      <w:r w:rsidRPr="000D1C89">
        <w:rPr>
          <w:rFonts w:ascii="Times New Roman" w:eastAsia="Times New Roman" w:hAnsi="Times New Roman" w:cs="Times New Roman"/>
          <w:sz w:val="24"/>
          <w:szCs w:val="24"/>
        </w:rPr>
        <w:t>, ежедневно, кроме субботы и воскресенья с 8-00 до 16-00 до</w:t>
      </w:r>
      <w:r w:rsidR="00120D7D" w:rsidRPr="000D1C89">
        <w:rPr>
          <w:rFonts w:ascii="Times New Roman" w:eastAsia="Times New Roman" w:hAnsi="Times New Roman" w:cs="Times New Roman"/>
          <w:sz w:val="24"/>
          <w:szCs w:val="24"/>
        </w:rPr>
        <w:t xml:space="preserve"> </w:t>
      </w:r>
      <w:r w:rsidR="00D4638A" w:rsidRPr="000D1C89">
        <w:rPr>
          <w:rFonts w:ascii="Times New Roman" w:eastAsia="Times New Roman" w:hAnsi="Times New Roman" w:cs="Times New Roman"/>
          <w:sz w:val="24"/>
          <w:szCs w:val="24"/>
        </w:rPr>
        <w:t>«</w:t>
      </w:r>
      <w:r w:rsidR="001A4622" w:rsidRPr="000D1C89">
        <w:rPr>
          <w:rFonts w:ascii="Times New Roman" w:eastAsia="Times New Roman" w:hAnsi="Times New Roman" w:cs="Times New Roman"/>
          <w:sz w:val="24"/>
          <w:szCs w:val="24"/>
        </w:rPr>
        <w:t>23</w:t>
      </w:r>
      <w:r w:rsidR="00EF0B3A" w:rsidRPr="000D1C89">
        <w:rPr>
          <w:rFonts w:ascii="Times New Roman" w:eastAsia="Times New Roman" w:hAnsi="Times New Roman" w:cs="Times New Roman"/>
          <w:sz w:val="24"/>
          <w:szCs w:val="24"/>
        </w:rPr>
        <w:t xml:space="preserve">» </w:t>
      </w:r>
      <w:r w:rsidR="004E705F" w:rsidRPr="000D1C89">
        <w:rPr>
          <w:rFonts w:ascii="Times New Roman" w:eastAsia="Times New Roman" w:hAnsi="Times New Roman" w:cs="Times New Roman"/>
          <w:sz w:val="24"/>
          <w:szCs w:val="24"/>
        </w:rPr>
        <w:t xml:space="preserve">сентября </w:t>
      </w:r>
      <w:r w:rsidR="00224FD0" w:rsidRPr="000D1C89">
        <w:rPr>
          <w:rFonts w:ascii="Times New Roman" w:eastAsia="Times New Roman" w:hAnsi="Times New Roman" w:cs="Times New Roman"/>
          <w:sz w:val="24"/>
          <w:szCs w:val="24"/>
        </w:rPr>
        <w:t>202</w:t>
      </w:r>
      <w:r w:rsidR="000225E0" w:rsidRPr="000D1C89">
        <w:rPr>
          <w:rFonts w:ascii="Times New Roman" w:eastAsia="Times New Roman" w:hAnsi="Times New Roman" w:cs="Times New Roman"/>
          <w:sz w:val="24"/>
          <w:szCs w:val="24"/>
        </w:rPr>
        <w:t>2</w:t>
      </w:r>
      <w:r w:rsidRPr="000D1C89">
        <w:rPr>
          <w:rFonts w:ascii="Times New Roman" w:eastAsia="Times New Roman" w:hAnsi="Times New Roman" w:cs="Times New Roman"/>
          <w:sz w:val="24"/>
          <w:szCs w:val="24"/>
        </w:rPr>
        <w:t xml:space="preserve"> года.</w:t>
      </w:r>
    </w:p>
    <w:p w:rsidR="00C33A4E" w:rsidRPr="000D1C89" w:rsidRDefault="00C33A4E" w:rsidP="000D1C89">
      <w:pPr>
        <w:tabs>
          <w:tab w:val="left" w:pos="4962"/>
        </w:tabs>
        <w:spacing w:after="0" w:line="240" w:lineRule="auto"/>
        <w:ind w:left="4962"/>
        <w:jc w:val="right"/>
        <w:rPr>
          <w:rFonts w:ascii="Times New Roman" w:eastAsia="Times New Roman" w:hAnsi="Times New Roman" w:cs="Times New Roman"/>
          <w:sz w:val="24"/>
          <w:szCs w:val="24"/>
        </w:rPr>
      </w:pPr>
    </w:p>
    <w:p w:rsidR="00C33A4E" w:rsidRPr="000D1C89" w:rsidRDefault="00C33A4E"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Приложение 3 </w:t>
      </w:r>
    </w:p>
    <w:p w:rsidR="00402361" w:rsidRPr="000D1C89" w:rsidRDefault="00C33A4E"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к решению Совета народных депутатов </w:t>
      </w:r>
    </w:p>
    <w:p w:rsidR="00C33A4E" w:rsidRPr="000D1C89" w:rsidRDefault="006860E3"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Тимирязевского</w:t>
      </w:r>
      <w:r w:rsidR="00C33A4E" w:rsidRPr="000D1C89">
        <w:rPr>
          <w:rFonts w:ascii="Times New Roman" w:eastAsia="Times New Roman" w:hAnsi="Times New Roman" w:cs="Times New Roman"/>
          <w:sz w:val="24"/>
          <w:szCs w:val="24"/>
        </w:rPr>
        <w:t xml:space="preserve"> сельского поселения  </w:t>
      </w:r>
    </w:p>
    <w:p w:rsidR="001A4622" w:rsidRPr="000D1C89" w:rsidRDefault="001A4622" w:rsidP="000D1C89">
      <w:pPr>
        <w:tabs>
          <w:tab w:val="left" w:pos="4962"/>
        </w:tabs>
        <w:spacing w:after="0" w:line="240" w:lineRule="auto"/>
        <w:ind w:left="4962"/>
        <w:jc w:val="right"/>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lastRenderedPageBreak/>
        <w:t>от 19.08.2022г. № 79</w:t>
      </w:r>
    </w:p>
    <w:p w:rsidR="00C33A4E" w:rsidRPr="000D1C89" w:rsidRDefault="00C33A4E" w:rsidP="000D1C89">
      <w:pPr>
        <w:tabs>
          <w:tab w:val="left" w:pos="4962"/>
        </w:tabs>
        <w:spacing w:after="0" w:line="240" w:lineRule="auto"/>
        <w:ind w:left="4962"/>
        <w:jc w:val="right"/>
        <w:rPr>
          <w:rFonts w:ascii="Times New Roman" w:eastAsia="Times New Roman" w:hAnsi="Times New Roman" w:cs="Times New Roman"/>
          <w:sz w:val="24"/>
          <w:szCs w:val="24"/>
        </w:rPr>
      </w:pPr>
    </w:p>
    <w:p w:rsidR="00C33A4E" w:rsidRPr="000D1C89" w:rsidRDefault="00C33A4E" w:rsidP="000D1C89">
      <w:pPr>
        <w:spacing w:after="0" w:line="240" w:lineRule="auto"/>
        <w:ind w:right="8"/>
        <w:rPr>
          <w:rFonts w:ascii="Times New Roman" w:eastAsia="Times New Roman" w:hAnsi="Times New Roman" w:cs="Times New Roman"/>
          <w:sz w:val="24"/>
          <w:szCs w:val="24"/>
        </w:rPr>
      </w:pPr>
    </w:p>
    <w:p w:rsidR="00C33A4E" w:rsidRPr="000D1C89" w:rsidRDefault="00C33A4E" w:rsidP="000D1C89">
      <w:pPr>
        <w:spacing w:after="0" w:line="240" w:lineRule="auto"/>
        <w:ind w:right="8"/>
        <w:jc w:val="center"/>
        <w:rPr>
          <w:rFonts w:ascii="Times New Roman" w:eastAsia="Times New Roman" w:hAnsi="Times New Roman" w:cs="Times New Roman"/>
          <w:b/>
          <w:sz w:val="24"/>
          <w:szCs w:val="24"/>
        </w:rPr>
      </w:pPr>
      <w:r w:rsidRPr="000D1C89">
        <w:rPr>
          <w:rFonts w:ascii="Times New Roman" w:eastAsia="Times New Roman" w:hAnsi="Times New Roman" w:cs="Times New Roman"/>
          <w:b/>
          <w:sz w:val="24"/>
          <w:szCs w:val="24"/>
        </w:rPr>
        <w:t>С О С Т А В</w:t>
      </w:r>
    </w:p>
    <w:p w:rsidR="00C33A4E" w:rsidRPr="000D1C89" w:rsidRDefault="00C33A4E" w:rsidP="000D1C89">
      <w:pPr>
        <w:spacing w:after="0" w:line="240" w:lineRule="auto"/>
        <w:ind w:left="180" w:right="8"/>
        <w:jc w:val="center"/>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специальной комиссии по рассмотрению предложений и замечаний</w:t>
      </w:r>
    </w:p>
    <w:p w:rsidR="00C33A4E" w:rsidRPr="000D1C89" w:rsidRDefault="00C33A4E" w:rsidP="000D1C89">
      <w:pPr>
        <w:spacing w:after="0" w:line="240" w:lineRule="auto"/>
        <w:ind w:left="180" w:right="8"/>
        <w:jc w:val="center"/>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по внесению изменений в Устав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w:t>
      </w:r>
    </w:p>
    <w:p w:rsidR="00C33A4E" w:rsidRPr="000D1C89" w:rsidRDefault="00C33A4E" w:rsidP="000D1C89">
      <w:pPr>
        <w:spacing w:after="0" w:line="240" w:lineRule="auto"/>
        <w:ind w:right="8"/>
        <w:rPr>
          <w:rFonts w:ascii="Times New Roman" w:eastAsia="Times New Roman" w:hAnsi="Times New Roman" w:cs="Times New Roman"/>
          <w:sz w:val="24"/>
          <w:szCs w:val="24"/>
        </w:rPr>
      </w:pPr>
    </w:p>
    <w:p w:rsidR="00C33A4E" w:rsidRPr="000D1C89" w:rsidRDefault="006815F9" w:rsidP="000D1C89">
      <w:pPr>
        <w:spacing w:after="0" w:line="240" w:lineRule="auto"/>
        <w:ind w:right="8"/>
        <w:rPr>
          <w:rFonts w:ascii="Times New Roman" w:eastAsia="Times New Roman" w:hAnsi="Times New Roman" w:cs="Times New Roman"/>
          <w:sz w:val="24"/>
          <w:szCs w:val="24"/>
        </w:rPr>
      </w:pPr>
      <w:r w:rsidRPr="000D1C89">
        <w:rPr>
          <w:rFonts w:ascii="Times New Roman" w:hAnsi="Times New Roman" w:cs="Times New Roman"/>
          <w:sz w:val="24"/>
          <w:szCs w:val="24"/>
        </w:rPr>
        <w:t xml:space="preserve">  </w:t>
      </w:r>
      <w:r w:rsidR="00CF4268" w:rsidRPr="000D1C89">
        <w:rPr>
          <w:rFonts w:ascii="Times New Roman" w:hAnsi="Times New Roman" w:cs="Times New Roman"/>
          <w:sz w:val="24"/>
          <w:szCs w:val="24"/>
        </w:rPr>
        <w:t>Клименко В.А.</w:t>
      </w:r>
      <w:r w:rsidR="00C33A4E" w:rsidRPr="000D1C89">
        <w:rPr>
          <w:rFonts w:ascii="Times New Roman" w:eastAsia="Times New Roman" w:hAnsi="Times New Roman" w:cs="Times New Roman"/>
          <w:sz w:val="24"/>
          <w:szCs w:val="24"/>
        </w:rPr>
        <w:t xml:space="preserve">                   </w:t>
      </w:r>
      <w:r w:rsidR="00CF4268" w:rsidRPr="000D1C89">
        <w:rPr>
          <w:rFonts w:ascii="Times New Roman" w:eastAsia="Times New Roman" w:hAnsi="Times New Roman" w:cs="Times New Roman"/>
          <w:sz w:val="24"/>
          <w:szCs w:val="24"/>
        </w:rPr>
        <w:t xml:space="preserve">        </w:t>
      </w:r>
      <w:r w:rsidR="00914C45" w:rsidRPr="000D1C89">
        <w:rPr>
          <w:rFonts w:ascii="Times New Roman" w:eastAsia="Times New Roman" w:hAnsi="Times New Roman" w:cs="Times New Roman"/>
          <w:sz w:val="24"/>
          <w:szCs w:val="24"/>
        </w:rPr>
        <w:t xml:space="preserve">   </w:t>
      </w:r>
      <w:r w:rsidR="00C33A4E" w:rsidRPr="000D1C89">
        <w:rPr>
          <w:rFonts w:ascii="Times New Roman" w:eastAsia="Times New Roman" w:hAnsi="Times New Roman" w:cs="Times New Roman"/>
          <w:sz w:val="24"/>
          <w:szCs w:val="24"/>
        </w:rPr>
        <w:t xml:space="preserve">    </w:t>
      </w:r>
      <w:r w:rsidR="0098351C" w:rsidRPr="000D1C89">
        <w:rPr>
          <w:rFonts w:ascii="Times New Roman" w:eastAsia="Times New Roman" w:hAnsi="Times New Roman" w:cs="Times New Roman"/>
          <w:sz w:val="24"/>
          <w:szCs w:val="24"/>
        </w:rPr>
        <w:t xml:space="preserve">                   </w:t>
      </w:r>
      <w:r w:rsidR="00C33A4E" w:rsidRPr="000D1C89">
        <w:rPr>
          <w:rFonts w:ascii="Times New Roman" w:eastAsia="Times New Roman" w:hAnsi="Times New Roman" w:cs="Times New Roman"/>
          <w:sz w:val="24"/>
          <w:szCs w:val="24"/>
        </w:rPr>
        <w:t xml:space="preserve">глава </w:t>
      </w:r>
      <w:r w:rsidR="006860E3" w:rsidRPr="000D1C89">
        <w:rPr>
          <w:rFonts w:ascii="Times New Roman" w:eastAsia="Times New Roman" w:hAnsi="Times New Roman" w:cs="Times New Roman"/>
          <w:sz w:val="24"/>
          <w:szCs w:val="24"/>
        </w:rPr>
        <w:t>Тимирязевского</w:t>
      </w:r>
      <w:r w:rsidR="00C33A4E" w:rsidRPr="000D1C89">
        <w:rPr>
          <w:rFonts w:ascii="Times New Roman" w:eastAsia="Times New Roman" w:hAnsi="Times New Roman" w:cs="Times New Roman"/>
          <w:sz w:val="24"/>
          <w:szCs w:val="24"/>
        </w:rPr>
        <w:t xml:space="preserve"> сельского поселения,</w:t>
      </w:r>
    </w:p>
    <w:p w:rsidR="00C33A4E" w:rsidRPr="000D1C89" w:rsidRDefault="00C7126E" w:rsidP="000D1C89">
      <w:pPr>
        <w:spacing w:after="0" w:line="240" w:lineRule="auto"/>
        <w:ind w:right="8"/>
        <w:jc w:val="center"/>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                </w:t>
      </w:r>
      <w:r w:rsidR="00914C45" w:rsidRPr="000D1C89">
        <w:rPr>
          <w:rFonts w:ascii="Times New Roman" w:eastAsia="Times New Roman" w:hAnsi="Times New Roman" w:cs="Times New Roman"/>
          <w:sz w:val="24"/>
          <w:szCs w:val="24"/>
        </w:rPr>
        <w:t xml:space="preserve">                         </w:t>
      </w:r>
      <w:r w:rsidR="00C33A4E" w:rsidRPr="000D1C89">
        <w:rPr>
          <w:rFonts w:ascii="Times New Roman" w:eastAsia="Times New Roman" w:hAnsi="Times New Roman" w:cs="Times New Roman"/>
          <w:sz w:val="24"/>
          <w:szCs w:val="24"/>
        </w:rPr>
        <w:t>председатель комиссии</w:t>
      </w:r>
    </w:p>
    <w:tbl>
      <w:tblPr>
        <w:tblW w:w="0" w:type="auto"/>
        <w:tblLayout w:type="fixed"/>
        <w:tblLook w:val="04A0" w:firstRow="1" w:lastRow="0" w:firstColumn="1" w:lastColumn="0" w:noHBand="0" w:noVBand="1"/>
      </w:tblPr>
      <w:tblGrid>
        <w:gridCol w:w="4785"/>
        <w:gridCol w:w="4785"/>
      </w:tblGrid>
      <w:tr w:rsidR="00C33A4E" w:rsidRPr="000D1C89" w:rsidTr="00D25E56">
        <w:trPr>
          <w:trHeight w:val="1725"/>
        </w:trPr>
        <w:tc>
          <w:tcPr>
            <w:tcW w:w="4785" w:type="dxa"/>
          </w:tcPr>
          <w:p w:rsidR="00C33A4E" w:rsidRPr="000D1C89" w:rsidRDefault="00C33A4E" w:rsidP="000D1C89">
            <w:pPr>
              <w:snapToGrid w:val="0"/>
              <w:spacing w:after="0" w:line="240" w:lineRule="auto"/>
              <w:ind w:right="8"/>
              <w:jc w:val="both"/>
              <w:rPr>
                <w:rFonts w:ascii="Times New Roman" w:eastAsia="Times New Roman" w:hAnsi="Times New Roman" w:cs="Times New Roman"/>
                <w:sz w:val="24"/>
                <w:szCs w:val="24"/>
              </w:rPr>
            </w:pPr>
          </w:p>
          <w:p w:rsidR="00C33A4E" w:rsidRPr="000D1C89" w:rsidRDefault="006815F9" w:rsidP="000D1C89">
            <w:pPr>
              <w:snapToGrid w:val="0"/>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Дмитриева И.А.</w:t>
            </w: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                                   </w:t>
            </w:r>
          </w:p>
          <w:p w:rsidR="00C33A4E" w:rsidRPr="000D1C89" w:rsidRDefault="0098351C" w:rsidP="000D1C89">
            <w:pPr>
              <w:spacing w:after="0" w:line="240" w:lineRule="auto"/>
              <w:ind w:right="8"/>
              <w:jc w:val="both"/>
              <w:rPr>
                <w:rFonts w:ascii="Times New Roman" w:eastAsia="Times New Roman" w:hAnsi="Times New Roman" w:cs="Times New Roman"/>
                <w:sz w:val="24"/>
                <w:szCs w:val="24"/>
              </w:rPr>
            </w:pPr>
            <w:proofErr w:type="spellStart"/>
            <w:r w:rsidRPr="000D1C89">
              <w:rPr>
                <w:rFonts w:ascii="Times New Roman" w:eastAsia="Times New Roman" w:hAnsi="Times New Roman" w:cs="Times New Roman"/>
                <w:sz w:val="24"/>
                <w:szCs w:val="24"/>
              </w:rPr>
              <w:t>Невзоров</w:t>
            </w:r>
            <w:proofErr w:type="spellEnd"/>
            <w:r w:rsidRPr="000D1C89">
              <w:rPr>
                <w:rFonts w:ascii="Times New Roman" w:eastAsia="Times New Roman" w:hAnsi="Times New Roman" w:cs="Times New Roman"/>
                <w:sz w:val="24"/>
                <w:szCs w:val="24"/>
              </w:rPr>
              <w:t xml:space="preserve"> В. Г.</w:t>
            </w:r>
          </w:p>
        </w:tc>
        <w:tc>
          <w:tcPr>
            <w:tcW w:w="4785" w:type="dxa"/>
          </w:tcPr>
          <w:p w:rsidR="00C33A4E" w:rsidRPr="000D1C89" w:rsidRDefault="00C33A4E" w:rsidP="000D1C89">
            <w:pPr>
              <w:snapToGrid w:val="0"/>
              <w:spacing w:after="0" w:line="240" w:lineRule="auto"/>
              <w:ind w:right="8"/>
              <w:jc w:val="both"/>
              <w:rPr>
                <w:rFonts w:ascii="Times New Roman" w:eastAsia="Times New Roman" w:hAnsi="Times New Roman" w:cs="Times New Roman"/>
                <w:sz w:val="24"/>
                <w:szCs w:val="24"/>
              </w:rPr>
            </w:pPr>
          </w:p>
          <w:p w:rsidR="00C33A4E" w:rsidRPr="000D1C89" w:rsidRDefault="0098351C"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п</w:t>
            </w:r>
            <w:r w:rsidR="001442F9" w:rsidRPr="000D1C89">
              <w:rPr>
                <w:rFonts w:ascii="Times New Roman" w:eastAsia="Times New Roman" w:hAnsi="Times New Roman" w:cs="Times New Roman"/>
                <w:sz w:val="24"/>
                <w:szCs w:val="24"/>
              </w:rPr>
              <w:t>редседател</w:t>
            </w:r>
            <w:r w:rsidR="006815F9" w:rsidRPr="000D1C89">
              <w:rPr>
                <w:rFonts w:ascii="Times New Roman" w:eastAsia="Times New Roman" w:hAnsi="Times New Roman" w:cs="Times New Roman"/>
                <w:sz w:val="24"/>
                <w:szCs w:val="24"/>
              </w:rPr>
              <w:t>ь</w:t>
            </w:r>
            <w:r w:rsidR="001442F9" w:rsidRPr="000D1C89">
              <w:rPr>
                <w:rFonts w:ascii="Times New Roman" w:eastAsia="Times New Roman" w:hAnsi="Times New Roman" w:cs="Times New Roman"/>
                <w:sz w:val="24"/>
                <w:szCs w:val="24"/>
              </w:rPr>
              <w:t xml:space="preserve"> </w:t>
            </w:r>
            <w:r w:rsidR="00C33A4E" w:rsidRPr="000D1C89">
              <w:rPr>
                <w:rFonts w:ascii="Times New Roman" w:eastAsia="Times New Roman" w:hAnsi="Times New Roman" w:cs="Times New Roman"/>
                <w:sz w:val="24"/>
                <w:szCs w:val="24"/>
              </w:rPr>
              <w:t xml:space="preserve">Совета народных депутатов </w:t>
            </w:r>
            <w:r w:rsidR="006860E3" w:rsidRPr="000D1C89">
              <w:rPr>
                <w:rFonts w:ascii="Times New Roman" w:eastAsia="Times New Roman" w:hAnsi="Times New Roman" w:cs="Times New Roman"/>
                <w:sz w:val="24"/>
                <w:szCs w:val="24"/>
              </w:rPr>
              <w:t>Тимирязевского</w:t>
            </w:r>
            <w:r w:rsidR="00C33A4E" w:rsidRPr="000D1C89">
              <w:rPr>
                <w:rFonts w:ascii="Times New Roman" w:eastAsia="Times New Roman" w:hAnsi="Times New Roman" w:cs="Times New Roman"/>
                <w:sz w:val="24"/>
                <w:szCs w:val="24"/>
              </w:rPr>
              <w:t xml:space="preserve"> сельского поселения</w:t>
            </w: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депутат Совета народных депутатов </w:t>
            </w:r>
            <w:r w:rsidR="006860E3" w:rsidRPr="000D1C89">
              <w:rPr>
                <w:rFonts w:ascii="Times New Roman" w:eastAsia="Times New Roman" w:hAnsi="Times New Roman" w:cs="Times New Roman"/>
                <w:sz w:val="24"/>
                <w:szCs w:val="24"/>
              </w:rPr>
              <w:t>Тимирязевского</w:t>
            </w:r>
            <w:r w:rsidRPr="000D1C89">
              <w:rPr>
                <w:rFonts w:ascii="Times New Roman" w:eastAsia="Times New Roman" w:hAnsi="Times New Roman" w:cs="Times New Roman"/>
                <w:sz w:val="24"/>
                <w:szCs w:val="24"/>
              </w:rPr>
              <w:t xml:space="preserve"> сельского поселения, секретарь комиссии</w:t>
            </w:r>
          </w:p>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tc>
      </w:tr>
      <w:tr w:rsidR="00C33A4E" w:rsidRPr="000D1C89" w:rsidTr="00D25E56">
        <w:tc>
          <w:tcPr>
            <w:tcW w:w="4785" w:type="dxa"/>
          </w:tcPr>
          <w:p w:rsidR="00C7126E" w:rsidRPr="000D1C89" w:rsidRDefault="00C7126E"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 xml:space="preserve">                                 члены комиссии:</w:t>
            </w:r>
          </w:p>
          <w:p w:rsidR="00C33A4E" w:rsidRPr="000D1C89" w:rsidRDefault="00C33A4E" w:rsidP="000D1C89">
            <w:pPr>
              <w:snapToGrid w:val="0"/>
              <w:spacing w:after="0" w:line="240" w:lineRule="auto"/>
              <w:ind w:right="8"/>
              <w:jc w:val="both"/>
              <w:rPr>
                <w:rFonts w:ascii="Times New Roman" w:eastAsia="Times New Roman" w:hAnsi="Times New Roman" w:cs="Times New Roman"/>
                <w:sz w:val="24"/>
                <w:szCs w:val="24"/>
              </w:rPr>
            </w:pPr>
          </w:p>
          <w:p w:rsidR="00C33A4E" w:rsidRPr="000D1C89" w:rsidRDefault="00AA228B" w:rsidP="000D1C89">
            <w:pPr>
              <w:snapToGrid w:val="0"/>
              <w:spacing w:after="0" w:line="240" w:lineRule="auto"/>
              <w:ind w:right="8"/>
              <w:jc w:val="both"/>
              <w:rPr>
                <w:rFonts w:ascii="Times New Roman" w:eastAsia="Times New Roman" w:hAnsi="Times New Roman" w:cs="Times New Roman"/>
                <w:sz w:val="24"/>
                <w:szCs w:val="24"/>
              </w:rPr>
            </w:pPr>
            <w:proofErr w:type="spellStart"/>
            <w:r w:rsidRPr="000D1C89">
              <w:rPr>
                <w:rFonts w:ascii="Times New Roman" w:eastAsia="Times New Roman" w:hAnsi="Times New Roman" w:cs="Times New Roman"/>
                <w:sz w:val="24"/>
                <w:szCs w:val="24"/>
              </w:rPr>
              <w:t>С</w:t>
            </w:r>
            <w:r w:rsidR="00914C45" w:rsidRPr="000D1C89">
              <w:rPr>
                <w:rFonts w:ascii="Times New Roman" w:eastAsia="Times New Roman" w:hAnsi="Times New Roman" w:cs="Times New Roman"/>
                <w:sz w:val="24"/>
                <w:szCs w:val="24"/>
              </w:rPr>
              <w:t>тепаница</w:t>
            </w:r>
            <w:proofErr w:type="spellEnd"/>
            <w:r w:rsidR="00914C45" w:rsidRPr="000D1C89">
              <w:rPr>
                <w:rFonts w:ascii="Times New Roman" w:eastAsia="Times New Roman" w:hAnsi="Times New Roman" w:cs="Times New Roman"/>
                <w:sz w:val="24"/>
                <w:szCs w:val="24"/>
              </w:rPr>
              <w:t xml:space="preserve"> Ю.В.</w:t>
            </w:r>
          </w:p>
        </w:tc>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p w:rsidR="00C7126E" w:rsidRPr="000D1C89" w:rsidRDefault="00C7126E" w:rsidP="000D1C89">
            <w:pPr>
              <w:spacing w:after="0" w:line="240" w:lineRule="auto"/>
              <w:ind w:right="8"/>
              <w:jc w:val="both"/>
              <w:rPr>
                <w:rFonts w:ascii="Times New Roman" w:hAnsi="Times New Roman" w:cs="Times New Roman"/>
                <w:sz w:val="24"/>
                <w:szCs w:val="24"/>
              </w:rPr>
            </w:pPr>
          </w:p>
          <w:p w:rsidR="00C33A4E" w:rsidRPr="000D1C89" w:rsidRDefault="0098351C" w:rsidP="000D1C89">
            <w:pPr>
              <w:spacing w:after="0" w:line="240" w:lineRule="auto"/>
              <w:ind w:right="8"/>
              <w:jc w:val="both"/>
              <w:rPr>
                <w:rFonts w:ascii="Times New Roman" w:eastAsia="Times New Roman" w:hAnsi="Times New Roman" w:cs="Times New Roman"/>
                <w:sz w:val="24"/>
                <w:szCs w:val="24"/>
              </w:rPr>
            </w:pPr>
            <w:r w:rsidRPr="000D1C89">
              <w:rPr>
                <w:rFonts w:ascii="Times New Roman" w:hAnsi="Times New Roman" w:cs="Times New Roman"/>
                <w:sz w:val="24"/>
                <w:szCs w:val="24"/>
              </w:rPr>
              <w:t>з</w:t>
            </w:r>
            <w:r w:rsidR="00914C45" w:rsidRPr="000D1C89">
              <w:rPr>
                <w:rFonts w:ascii="Times New Roman" w:hAnsi="Times New Roman" w:cs="Times New Roman"/>
                <w:sz w:val="24"/>
                <w:szCs w:val="24"/>
              </w:rPr>
              <w:t xml:space="preserve">аместитель главы администрации </w:t>
            </w:r>
          </w:p>
          <w:p w:rsidR="00C33A4E" w:rsidRPr="000D1C89" w:rsidRDefault="006860E3"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Тимирязевского</w:t>
            </w:r>
            <w:r w:rsidR="00C33A4E" w:rsidRPr="000D1C89">
              <w:rPr>
                <w:rFonts w:ascii="Times New Roman" w:eastAsia="Times New Roman" w:hAnsi="Times New Roman" w:cs="Times New Roman"/>
                <w:sz w:val="24"/>
                <w:szCs w:val="24"/>
              </w:rPr>
              <w:t xml:space="preserve"> сельского поселения</w:t>
            </w:r>
          </w:p>
        </w:tc>
      </w:tr>
      <w:tr w:rsidR="00C33A4E" w:rsidRPr="000D1C89" w:rsidTr="00D25E56">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tc>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tc>
      </w:tr>
      <w:tr w:rsidR="00C33A4E" w:rsidRPr="000D1C89" w:rsidTr="00D25E56">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tc>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p>
        </w:tc>
      </w:tr>
      <w:tr w:rsidR="00C33A4E" w:rsidRPr="000D1C89" w:rsidTr="00D25E56">
        <w:tc>
          <w:tcPr>
            <w:tcW w:w="4785" w:type="dxa"/>
          </w:tcPr>
          <w:p w:rsidR="00C33A4E" w:rsidRPr="000D1C89" w:rsidRDefault="0098351C"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Рыжкова М. А.</w:t>
            </w:r>
          </w:p>
        </w:tc>
        <w:tc>
          <w:tcPr>
            <w:tcW w:w="4785" w:type="dxa"/>
          </w:tcPr>
          <w:p w:rsidR="00C33A4E" w:rsidRPr="000D1C89" w:rsidRDefault="00C33A4E" w:rsidP="000D1C89">
            <w:pPr>
              <w:spacing w:after="0" w:line="240" w:lineRule="auto"/>
              <w:ind w:right="8"/>
              <w:jc w:val="both"/>
              <w:rPr>
                <w:rFonts w:ascii="Times New Roman" w:eastAsia="Times New Roman" w:hAnsi="Times New Roman" w:cs="Times New Roman"/>
                <w:sz w:val="24"/>
                <w:szCs w:val="24"/>
              </w:rPr>
            </w:pPr>
            <w:r w:rsidRPr="000D1C89">
              <w:rPr>
                <w:rFonts w:ascii="Times New Roman" w:eastAsia="Times New Roman" w:hAnsi="Times New Roman" w:cs="Times New Roman"/>
                <w:sz w:val="24"/>
                <w:szCs w:val="24"/>
              </w:rPr>
              <w:t>представитель общественности</w:t>
            </w:r>
          </w:p>
        </w:tc>
      </w:tr>
    </w:tbl>
    <w:p w:rsidR="00C33A4E" w:rsidRPr="000D1C89" w:rsidRDefault="00C33A4E" w:rsidP="000D1C89">
      <w:pPr>
        <w:widowControl w:val="0"/>
        <w:shd w:val="clear" w:color="auto" w:fill="FFFFFF"/>
        <w:tabs>
          <w:tab w:val="left" w:pos="7723"/>
        </w:tabs>
        <w:autoSpaceDE w:val="0"/>
        <w:autoSpaceDN w:val="0"/>
        <w:adjustRightInd w:val="0"/>
        <w:spacing w:after="0" w:line="240" w:lineRule="auto"/>
        <w:jc w:val="center"/>
        <w:rPr>
          <w:rFonts w:ascii="Times New Roman" w:hAnsi="Times New Roman" w:cs="Times New Roman"/>
          <w:sz w:val="24"/>
          <w:szCs w:val="24"/>
        </w:rPr>
      </w:pPr>
    </w:p>
    <w:p w:rsidR="00C33A4E" w:rsidRPr="000D1C89" w:rsidRDefault="00C33A4E" w:rsidP="000D1C89">
      <w:pPr>
        <w:spacing w:line="240" w:lineRule="auto"/>
        <w:rPr>
          <w:rFonts w:ascii="Times New Roman" w:hAnsi="Times New Roman" w:cs="Times New Roman"/>
          <w:sz w:val="24"/>
          <w:szCs w:val="24"/>
        </w:rPr>
      </w:pPr>
    </w:p>
    <w:p w:rsidR="00C33A4E" w:rsidRPr="000D1C89" w:rsidRDefault="00C33A4E" w:rsidP="000D1C89">
      <w:pPr>
        <w:spacing w:after="0" w:line="240" w:lineRule="auto"/>
        <w:jc w:val="center"/>
        <w:rPr>
          <w:rFonts w:ascii="Times New Roman" w:eastAsia="Times New Roman" w:hAnsi="Times New Roman" w:cs="Times New Roman"/>
          <w:b/>
          <w:sz w:val="24"/>
          <w:szCs w:val="24"/>
        </w:rPr>
      </w:pPr>
    </w:p>
    <w:sectPr w:rsidR="00C33A4E" w:rsidRPr="000D1C89" w:rsidSect="00FF753E">
      <w:pgSz w:w="11906" w:h="16838"/>
      <w:pgMar w:top="426"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81213"/>
    <w:multiLevelType w:val="multilevel"/>
    <w:tmpl w:val="1730D806"/>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98905B9"/>
    <w:multiLevelType w:val="multilevel"/>
    <w:tmpl w:val="57888AA8"/>
    <w:lvl w:ilvl="0">
      <w:start w:val="1"/>
      <w:numFmt w:val="decimal"/>
      <w:lvlText w:val="%1."/>
      <w:lvlJc w:val="left"/>
      <w:pPr>
        <w:ind w:left="390" w:hanging="390"/>
      </w:pPr>
      <w:rPr>
        <w:rFonts w:ascii="Times New Roman" w:hAnsi="Times New Roman" w:cs="Times New Roman" w:hint="default"/>
        <w:b w:val="0"/>
        <w:color w:val="auto"/>
      </w:rPr>
    </w:lvl>
    <w:lvl w:ilvl="1">
      <w:start w:val="5"/>
      <w:numFmt w:val="decimal"/>
      <w:lvlText w:val="%1.%2."/>
      <w:lvlJc w:val="left"/>
      <w:pPr>
        <w:ind w:left="1095" w:hanging="720"/>
      </w:pPr>
      <w:rPr>
        <w:rFonts w:ascii="Times New Roman" w:hAnsi="Times New Roman" w:cs="Times New Roman" w:hint="default"/>
        <w:b w:val="0"/>
        <w:color w:val="auto"/>
      </w:rPr>
    </w:lvl>
    <w:lvl w:ilvl="2">
      <w:start w:val="1"/>
      <w:numFmt w:val="decimal"/>
      <w:lvlText w:val="%1.%2.%3."/>
      <w:lvlJc w:val="left"/>
      <w:pPr>
        <w:ind w:left="1470" w:hanging="720"/>
      </w:pPr>
      <w:rPr>
        <w:rFonts w:ascii="Times New Roman" w:hAnsi="Times New Roman" w:cs="Times New Roman" w:hint="default"/>
        <w:b w:val="0"/>
        <w:color w:val="auto"/>
      </w:rPr>
    </w:lvl>
    <w:lvl w:ilvl="3">
      <w:start w:val="1"/>
      <w:numFmt w:val="decimal"/>
      <w:lvlText w:val="%1.%2.%3.%4."/>
      <w:lvlJc w:val="left"/>
      <w:pPr>
        <w:ind w:left="2205" w:hanging="1080"/>
      </w:pPr>
      <w:rPr>
        <w:rFonts w:ascii="Times New Roman" w:hAnsi="Times New Roman" w:cs="Times New Roman" w:hint="default"/>
        <w:b w:val="0"/>
        <w:color w:val="auto"/>
      </w:rPr>
    </w:lvl>
    <w:lvl w:ilvl="4">
      <w:start w:val="1"/>
      <w:numFmt w:val="decimal"/>
      <w:lvlText w:val="%1.%2.%3.%4.%5."/>
      <w:lvlJc w:val="left"/>
      <w:pPr>
        <w:ind w:left="2940" w:hanging="1440"/>
      </w:pPr>
      <w:rPr>
        <w:rFonts w:ascii="Times New Roman" w:hAnsi="Times New Roman" w:cs="Times New Roman" w:hint="default"/>
        <w:b w:val="0"/>
        <w:color w:val="auto"/>
      </w:rPr>
    </w:lvl>
    <w:lvl w:ilvl="5">
      <w:start w:val="1"/>
      <w:numFmt w:val="decimal"/>
      <w:lvlText w:val="%1.%2.%3.%4.%5.%6."/>
      <w:lvlJc w:val="left"/>
      <w:pPr>
        <w:ind w:left="3315" w:hanging="1440"/>
      </w:pPr>
      <w:rPr>
        <w:rFonts w:ascii="Times New Roman" w:hAnsi="Times New Roman" w:cs="Times New Roman" w:hint="default"/>
        <w:b w:val="0"/>
        <w:color w:val="auto"/>
      </w:rPr>
    </w:lvl>
    <w:lvl w:ilvl="6">
      <w:start w:val="1"/>
      <w:numFmt w:val="decimal"/>
      <w:lvlText w:val="%1.%2.%3.%4.%5.%6.%7."/>
      <w:lvlJc w:val="left"/>
      <w:pPr>
        <w:ind w:left="4050" w:hanging="1800"/>
      </w:pPr>
      <w:rPr>
        <w:rFonts w:ascii="Times New Roman" w:hAnsi="Times New Roman" w:cs="Times New Roman" w:hint="default"/>
        <w:b w:val="0"/>
        <w:color w:val="auto"/>
      </w:rPr>
    </w:lvl>
    <w:lvl w:ilvl="7">
      <w:start w:val="1"/>
      <w:numFmt w:val="decimal"/>
      <w:lvlText w:val="%1.%2.%3.%4.%5.%6.%7.%8."/>
      <w:lvlJc w:val="left"/>
      <w:pPr>
        <w:ind w:left="4425" w:hanging="1800"/>
      </w:pPr>
      <w:rPr>
        <w:rFonts w:ascii="Times New Roman" w:hAnsi="Times New Roman" w:cs="Times New Roman" w:hint="default"/>
        <w:b w:val="0"/>
        <w:color w:val="auto"/>
      </w:rPr>
    </w:lvl>
    <w:lvl w:ilvl="8">
      <w:start w:val="1"/>
      <w:numFmt w:val="decimal"/>
      <w:lvlText w:val="%1.%2.%3.%4.%5.%6.%7.%8.%9."/>
      <w:lvlJc w:val="left"/>
      <w:pPr>
        <w:ind w:left="5160" w:hanging="2160"/>
      </w:pPr>
      <w:rPr>
        <w:rFonts w:ascii="Times New Roman" w:hAnsi="Times New Roman" w:cs="Times New Roman" w:hint="default"/>
        <w:b w:val="0"/>
        <w:color w:val="auto"/>
      </w:rPr>
    </w:lvl>
  </w:abstractNum>
  <w:abstractNum w:abstractNumId="5" w15:restartNumberingAfterBreak="0">
    <w:nsid w:val="3EFA4F91"/>
    <w:multiLevelType w:val="hybridMultilevel"/>
    <w:tmpl w:val="15E2FD7C"/>
    <w:lvl w:ilvl="0" w:tplc="C3728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5A327C62"/>
    <w:multiLevelType w:val="hybridMultilevel"/>
    <w:tmpl w:val="14AC8382"/>
    <w:lvl w:ilvl="0" w:tplc="C35AC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89252E"/>
    <w:multiLevelType w:val="hybridMultilevel"/>
    <w:tmpl w:val="829E6A50"/>
    <w:lvl w:ilvl="0" w:tplc="4F60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9"/>
  </w:num>
  <w:num w:numId="4">
    <w:abstractNumId w:val="0"/>
  </w:num>
  <w:num w:numId="5">
    <w:abstractNumId w:val="10"/>
  </w:num>
  <w:num w:numId="6">
    <w:abstractNumId w:val="3"/>
  </w:num>
  <w:num w:numId="7">
    <w:abstractNumId w:val="8"/>
  </w:num>
  <w:num w:numId="8">
    <w:abstractNumId w:val="5"/>
  </w:num>
  <w:num w:numId="9">
    <w:abstractNumId w:val="1"/>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C"/>
    <w:rsid w:val="0001491B"/>
    <w:rsid w:val="000153A8"/>
    <w:rsid w:val="00017D66"/>
    <w:rsid w:val="000221DD"/>
    <w:rsid w:val="000224BC"/>
    <w:rsid w:val="000225E0"/>
    <w:rsid w:val="000256BB"/>
    <w:rsid w:val="00040F89"/>
    <w:rsid w:val="000521AD"/>
    <w:rsid w:val="000528DD"/>
    <w:rsid w:val="00054DEF"/>
    <w:rsid w:val="00061CA9"/>
    <w:rsid w:val="000746DD"/>
    <w:rsid w:val="00074F42"/>
    <w:rsid w:val="00080D54"/>
    <w:rsid w:val="000823E3"/>
    <w:rsid w:val="000847BF"/>
    <w:rsid w:val="000866AF"/>
    <w:rsid w:val="000A0151"/>
    <w:rsid w:val="000A22CB"/>
    <w:rsid w:val="000A4221"/>
    <w:rsid w:val="000A6709"/>
    <w:rsid w:val="000B42CF"/>
    <w:rsid w:val="000C471F"/>
    <w:rsid w:val="000C5A9A"/>
    <w:rsid w:val="000D0CA7"/>
    <w:rsid w:val="000D1C89"/>
    <w:rsid w:val="000D3869"/>
    <w:rsid w:val="000D5F5A"/>
    <w:rsid w:val="000D6F4D"/>
    <w:rsid w:val="000E11C5"/>
    <w:rsid w:val="000E2A5B"/>
    <w:rsid w:val="000F7C73"/>
    <w:rsid w:val="00120D7D"/>
    <w:rsid w:val="00127009"/>
    <w:rsid w:val="0014377A"/>
    <w:rsid w:val="001442F9"/>
    <w:rsid w:val="001522B7"/>
    <w:rsid w:val="00160758"/>
    <w:rsid w:val="00171115"/>
    <w:rsid w:val="0017670A"/>
    <w:rsid w:val="0019256E"/>
    <w:rsid w:val="00193E43"/>
    <w:rsid w:val="001A4622"/>
    <w:rsid w:val="001A6277"/>
    <w:rsid w:val="001B4A40"/>
    <w:rsid w:val="001C644F"/>
    <w:rsid w:val="001C6DA7"/>
    <w:rsid w:val="001D2CE5"/>
    <w:rsid w:val="001F2AFF"/>
    <w:rsid w:val="001F3305"/>
    <w:rsid w:val="0020625A"/>
    <w:rsid w:val="0021271A"/>
    <w:rsid w:val="002231A0"/>
    <w:rsid w:val="00224FD0"/>
    <w:rsid w:val="0025546E"/>
    <w:rsid w:val="00260DC2"/>
    <w:rsid w:val="00262A8F"/>
    <w:rsid w:val="00264FEB"/>
    <w:rsid w:val="002679F1"/>
    <w:rsid w:val="00270DFF"/>
    <w:rsid w:val="00270FA2"/>
    <w:rsid w:val="00275CE3"/>
    <w:rsid w:val="00281005"/>
    <w:rsid w:val="00287049"/>
    <w:rsid w:val="0029277E"/>
    <w:rsid w:val="00296D8E"/>
    <w:rsid w:val="002A5847"/>
    <w:rsid w:val="002C3EEF"/>
    <w:rsid w:val="002D7FE9"/>
    <w:rsid w:val="002E0DFB"/>
    <w:rsid w:val="002E3165"/>
    <w:rsid w:val="002E7764"/>
    <w:rsid w:val="002F3A6F"/>
    <w:rsid w:val="002F5255"/>
    <w:rsid w:val="003005CB"/>
    <w:rsid w:val="003009BB"/>
    <w:rsid w:val="00301171"/>
    <w:rsid w:val="00314132"/>
    <w:rsid w:val="00314628"/>
    <w:rsid w:val="003211B3"/>
    <w:rsid w:val="00322D70"/>
    <w:rsid w:val="00325C95"/>
    <w:rsid w:val="003340F6"/>
    <w:rsid w:val="00334AE5"/>
    <w:rsid w:val="00340A4A"/>
    <w:rsid w:val="00345FE6"/>
    <w:rsid w:val="00346FC9"/>
    <w:rsid w:val="0035059F"/>
    <w:rsid w:val="0035152E"/>
    <w:rsid w:val="00355E82"/>
    <w:rsid w:val="00360255"/>
    <w:rsid w:val="00361571"/>
    <w:rsid w:val="00361EEA"/>
    <w:rsid w:val="00362E30"/>
    <w:rsid w:val="00363EB6"/>
    <w:rsid w:val="00365BC9"/>
    <w:rsid w:val="00371E44"/>
    <w:rsid w:val="00373ED4"/>
    <w:rsid w:val="003832CD"/>
    <w:rsid w:val="00387458"/>
    <w:rsid w:val="00392B97"/>
    <w:rsid w:val="003969DF"/>
    <w:rsid w:val="003A7B10"/>
    <w:rsid w:val="003B3665"/>
    <w:rsid w:val="003C252F"/>
    <w:rsid w:val="003D0239"/>
    <w:rsid w:val="003D1124"/>
    <w:rsid w:val="003D474E"/>
    <w:rsid w:val="003E2EB7"/>
    <w:rsid w:val="003F4BBE"/>
    <w:rsid w:val="003F6954"/>
    <w:rsid w:val="00402361"/>
    <w:rsid w:val="00406290"/>
    <w:rsid w:val="00417635"/>
    <w:rsid w:val="00417988"/>
    <w:rsid w:val="00417E1C"/>
    <w:rsid w:val="00420F7D"/>
    <w:rsid w:val="00423C83"/>
    <w:rsid w:val="00426E06"/>
    <w:rsid w:val="00427339"/>
    <w:rsid w:val="004378C8"/>
    <w:rsid w:val="004422A7"/>
    <w:rsid w:val="00442C26"/>
    <w:rsid w:val="00452E57"/>
    <w:rsid w:val="004530AE"/>
    <w:rsid w:val="00453279"/>
    <w:rsid w:val="00465ABC"/>
    <w:rsid w:val="00472C03"/>
    <w:rsid w:val="00480035"/>
    <w:rsid w:val="00481774"/>
    <w:rsid w:val="00487441"/>
    <w:rsid w:val="00487C7C"/>
    <w:rsid w:val="004945AB"/>
    <w:rsid w:val="004961A3"/>
    <w:rsid w:val="004C6B6D"/>
    <w:rsid w:val="004D2921"/>
    <w:rsid w:val="004D340E"/>
    <w:rsid w:val="004D6AF3"/>
    <w:rsid w:val="004E0079"/>
    <w:rsid w:val="004E2297"/>
    <w:rsid w:val="004E3FA6"/>
    <w:rsid w:val="004E705F"/>
    <w:rsid w:val="004F163B"/>
    <w:rsid w:val="00512033"/>
    <w:rsid w:val="00527949"/>
    <w:rsid w:val="005301EF"/>
    <w:rsid w:val="005306C9"/>
    <w:rsid w:val="005322FB"/>
    <w:rsid w:val="00533F51"/>
    <w:rsid w:val="00540C41"/>
    <w:rsid w:val="00544CF5"/>
    <w:rsid w:val="00551454"/>
    <w:rsid w:val="005515A7"/>
    <w:rsid w:val="005520EC"/>
    <w:rsid w:val="0055240F"/>
    <w:rsid w:val="00553851"/>
    <w:rsid w:val="00555A1B"/>
    <w:rsid w:val="00561E13"/>
    <w:rsid w:val="0058014C"/>
    <w:rsid w:val="00580A70"/>
    <w:rsid w:val="00585215"/>
    <w:rsid w:val="00590F9B"/>
    <w:rsid w:val="00591737"/>
    <w:rsid w:val="00592A3A"/>
    <w:rsid w:val="00594CEE"/>
    <w:rsid w:val="00594E3C"/>
    <w:rsid w:val="005B1E98"/>
    <w:rsid w:val="005C1722"/>
    <w:rsid w:val="005C6053"/>
    <w:rsid w:val="005D35BD"/>
    <w:rsid w:val="005E08F5"/>
    <w:rsid w:val="005E10EC"/>
    <w:rsid w:val="005E6B30"/>
    <w:rsid w:val="005F5135"/>
    <w:rsid w:val="0060469D"/>
    <w:rsid w:val="00613F5D"/>
    <w:rsid w:val="00622784"/>
    <w:rsid w:val="006337C2"/>
    <w:rsid w:val="00634496"/>
    <w:rsid w:val="006415AB"/>
    <w:rsid w:val="00644596"/>
    <w:rsid w:val="006464D2"/>
    <w:rsid w:val="0065066E"/>
    <w:rsid w:val="006625DC"/>
    <w:rsid w:val="00670003"/>
    <w:rsid w:val="0067346D"/>
    <w:rsid w:val="00677840"/>
    <w:rsid w:val="006815F9"/>
    <w:rsid w:val="00682FEB"/>
    <w:rsid w:val="006860E3"/>
    <w:rsid w:val="006912C9"/>
    <w:rsid w:val="00692484"/>
    <w:rsid w:val="00692FBB"/>
    <w:rsid w:val="00693DF0"/>
    <w:rsid w:val="0069437F"/>
    <w:rsid w:val="006A054D"/>
    <w:rsid w:val="006A2811"/>
    <w:rsid w:val="006A3627"/>
    <w:rsid w:val="006A3C92"/>
    <w:rsid w:val="006B32BA"/>
    <w:rsid w:val="006C2F57"/>
    <w:rsid w:val="006D209C"/>
    <w:rsid w:val="006D4D3C"/>
    <w:rsid w:val="006D67FB"/>
    <w:rsid w:val="006E10AE"/>
    <w:rsid w:val="006E4210"/>
    <w:rsid w:val="006F47CC"/>
    <w:rsid w:val="006F516F"/>
    <w:rsid w:val="0070317C"/>
    <w:rsid w:val="00704D36"/>
    <w:rsid w:val="00707E22"/>
    <w:rsid w:val="00713497"/>
    <w:rsid w:val="007159BD"/>
    <w:rsid w:val="00723740"/>
    <w:rsid w:val="00727F8A"/>
    <w:rsid w:val="007400E2"/>
    <w:rsid w:val="0074031A"/>
    <w:rsid w:val="00746F5D"/>
    <w:rsid w:val="007567E2"/>
    <w:rsid w:val="0076556F"/>
    <w:rsid w:val="00766EA7"/>
    <w:rsid w:val="007704E1"/>
    <w:rsid w:val="0077144B"/>
    <w:rsid w:val="00787E71"/>
    <w:rsid w:val="00793A9C"/>
    <w:rsid w:val="0079542A"/>
    <w:rsid w:val="007B450A"/>
    <w:rsid w:val="007C7F16"/>
    <w:rsid w:val="007D1B3F"/>
    <w:rsid w:val="007D2F80"/>
    <w:rsid w:val="007D4DF9"/>
    <w:rsid w:val="007D7319"/>
    <w:rsid w:val="007E57EB"/>
    <w:rsid w:val="00801371"/>
    <w:rsid w:val="00803847"/>
    <w:rsid w:val="008044DC"/>
    <w:rsid w:val="00813186"/>
    <w:rsid w:val="0081325F"/>
    <w:rsid w:val="00816D61"/>
    <w:rsid w:val="00817D7F"/>
    <w:rsid w:val="00820739"/>
    <w:rsid w:val="0082469C"/>
    <w:rsid w:val="00837069"/>
    <w:rsid w:val="008445D3"/>
    <w:rsid w:val="00851D80"/>
    <w:rsid w:val="00853FB0"/>
    <w:rsid w:val="00866B16"/>
    <w:rsid w:val="00871B6F"/>
    <w:rsid w:val="008735FA"/>
    <w:rsid w:val="008777B5"/>
    <w:rsid w:val="008842F4"/>
    <w:rsid w:val="00891C8D"/>
    <w:rsid w:val="008A1AA2"/>
    <w:rsid w:val="008A35DA"/>
    <w:rsid w:val="008A378A"/>
    <w:rsid w:val="008A5ED0"/>
    <w:rsid w:val="008A6D82"/>
    <w:rsid w:val="008A71DF"/>
    <w:rsid w:val="008C0AEB"/>
    <w:rsid w:val="008C0FB5"/>
    <w:rsid w:val="008C2437"/>
    <w:rsid w:val="008D6D09"/>
    <w:rsid w:val="008E1160"/>
    <w:rsid w:val="008E3933"/>
    <w:rsid w:val="008E5CE2"/>
    <w:rsid w:val="008F0C2A"/>
    <w:rsid w:val="008F44B4"/>
    <w:rsid w:val="008F5575"/>
    <w:rsid w:val="008F69B0"/>
    <w:rsid w:val="008F7DC0"/>
    <w:rsid w:val="00907747"/>
    <w:rsid w:val="00911B20"/>
    <w:rsid w:val="00913589"/>
    <w:rsid w:val="00914C45"/>
    <w:rsid w:val="0092155A"/>
    <w:rsid w:val="00921F02"/>
    <w:rsid w:val="0092590E"/>
    <w:rsid w:val="00943FB4"/>
    <w:rsid w:val="00946535"/>
    <w:rsid w:val="00967681"/>
    <w:rsid w:val="009741C5"/>
    <w:rsid w:val="009813A1"/>
    <w:rsid w:val="009833AD"/>
    <w:rsid w:val="0098351C"/>
    <w:rsid w:val="009964B7"/>
    <w:rsid w:val="009B2BA0"/>
    <w:rsid w:val="009B3A0A"/>
    <w:rsid w:val="009B4982"/>
    <w:rsid w:val="009C6C28"/>
    <w:rsid w:val="009D510B"/>
    <w:rsid w:val="009D7B99"/>
    <w:rsid w:val="009F0838"/>
    <w:rsid w:val="009F33DE"/>
    <w:rsid w:val="009F3B22"/>
    <w:rsid w:val="009F5F18"/>
    <w:rsid w:val="00A011BA"/>
    <w:rsid w:val="00A03377"/>
    <w:rsid w:val="00A04654"/>
    <w:rsid w:val="00A06760"/>
    <w:rsid w:val="00A163EF"/>
    <w:rsid w:val="00A17946"/>
    <w:rsid w:val="00A23746"/>
    <w:rsid w:val="00A24A6D"/>
    <w:rsid w:val="00A34C7B"/>
    <w:rsid w:val="00A3580E"/>
    <w:rsid w:val="00A3668F"/>
    <w:rsid w:val="00A36A3F"/>
    <w:rsid w:val="00A41CE9"/>
    <w:rsid w:val="00A42F4E"/>
    <w:rsid w:val="00A44BFA"/>
    <w:rsid w:val="00A44F0D"/>
    <w:rsid w:val="00A46BCD"/>
    <w:rsid w:val="00A501F5"/>
    <w:rsid w:val="00A53656"/>
    <w:rsid w:val="00A5667F"/>
    <w:rsid w:val="00A57F42"/>
    <w:rsid w:val="00A60D5B"/>
    <w:rsid w:val="00A62F8F"/>
    <w:rsid w:val="00A65B87"/>
    <w:rsid w:val="00A708CA"/>
    <w:rsid w:val="00A7223A"/>
    <w:rsid w:val="00A754C8"/>
    <w:rsid w:val="00A75544"/>
    <w:rsid w:val="00A91B03"/>
    <w:rsid w:val="00A94022"/>
    <w:rsid w:val="00AA228B"/>
    <w:rsid w:val="00AA26B5"/>
    <w:rsid w:val="00AB05F1"/>
    <w:rsid w:val="00AB7E25"/>
    <w:rsid w:val="00AC519B"/>
    <w:rsid w:val="00AC6165"/>
    <w:rsid w:val="00AE26CA"/>
    <w:rsid w:val="00B06689"/>
    <w:rsid w:val="00B10E83"/>
    <w:rsid w:val="00B1166F"/>
    <w:rsid w:val="00B2089A"/>
    <w:rsid w:val="00B2124F"/>
    <w:rsid w:val="00B21F4C"/>
    <w:rsid w:val="00B23168"/>
    <w:rsid w:val="00B36052"/>
    <w:rsid w:val="00B434A2"/>
    <w:rsid w:val="00B445E9"/>
    <w:rsid w:val="00B468F8"/>
    <w:rsid w:val="00B47C68"/>
    <w:rsid w:val="00B51FCC"/>
    <w:rsid w:val="00B52FEF"/>
    <w:rsid w:val="00B5538F"/>
    <w:rsid w:val="00B61887"/>
    <w:rsid w:val="00B638BF"/>
    <w:rsid w:val="00B666FC"/>
    <w:rsid w:val="00B71F4A"/>
    <w:rsid w:val="00B7510E"/>
    <w:rsid w:val="00B76EFD"/>
    <w:rsid w:val="00B774AF"/>
    <w:rsid w:val="00B8641E"/>
    <w:rsid w:val="00BA0322"/>
    <w:rsid w:val="00BA07BB"/>
    <w:rsid w:val="00BB2093"/>
    <w:rsid w:val="00BB6D1A"/>
    <w:rsid w:val="00BC6A86"/>
    <w:rsid w:val="00BE16E9"/>
    <w:rsid w:val="00BE61A5"/>
    <w:rsid w:val="00C2775B"/>
    <w:rsid w:val="00C33A4E"/>
    <w:rsid w:val="00C350AE"/>
    <w:rsid w:val="00C41553"/>
    <w:rsid w:val="00C41593"/>
    <w:rsid w:val="00C45413"/>
    <w:rsid w:val="00C53943"/>
    <w:rsid w:val="00C53CE4"/>
    <w:rsid w:val="00C70B76"/>
    <w:rsid w:val="00C7126E"/>
    <w:rsid w:val="00C715FA"/>
    <w:rsid w:val="00C71C0E"/>
    <w:rsid w:val="00C733E2"/>
    <w:rsid w:val="00C806DB"/>
    <w:rsid w:val="00C928DA"/>
    <w:rsid w:val="00C9453E"/>
    <w:rsid w:val="00C97AD4"/>
    <w:rsid w:val="00CA271E"/>
    <w:rsid w:val="00CB09FC"/>
    <w:rsid w:val="00CB11AE"/>
    <w:rsid w:val="00CC2F86"/>
    <w:rsid w:val="00CC41FE"/>
    <w:rsid w:val="00CC498C"/>
    <w:rsid w:val="00CE20A1"/>
    <w:rsid w:val="00CE37A1"/>
    <w:rsid w:val="00CF2F16"/>
    <w:rsid w:val="00CF4268"/>
    <w:rsid w:val="00CF5BD2"/>
    <w:rsid w:val="00D01CAA"/>
    <w:rsid w:val="00D05743"/>
    <w:rsid w:val="00D1768E"/>
    <w:rsid w:val="00D33C2E"/>
    <w:rsid w:val="00D42520"/>
    <w:rsid w:val="00D43AD2"/>
    <w:rsid w:val="00D443D6"/>
    <w:rsid w:val="00D4638A"/>
    <w:rsid w:val="00D5234E"/>
    <w:rsid w:val="00D52B3F"/>
    <w:rsid w:val="00D564B6"/>
    <w:rsid w:val="00D56B59"/>
    <w:rsid w:val="00D76CA1"/>
    <w:rsid w:val="00D7772C"/>
    <w:rsid w:val="00D8046E"/>
    <w:rsid w:val="00D81579"/>
    <w:rsid w:val="00D84A71"/>
    <w:rsid w:val="00D90E72"/>
    <w:rsid w:val="00D91920"/>
    <w:rsid w:val="00D97739"/>
    <w:rsid w:val="00DA43E1"/>
    <w:rsid w:val="00DB223C"/>
    <w:rsid w:val="00DC37B9"/>
    <w:rsid w:val="00DC3F7B"/>
    <w:rsid w:val="00DD29D2"/>
    <w:rsid w:val="00DD50D0"/>
    <w:rsid w:val="00DE0278"/>
    <w:rsid w:val="00DE4BC5"/>
    <w:rsid w:val="00DE5FCD"/>
    <w:rsid w:val="00DF2A31"/>
    <w:rsid w:val="00DF4C69"/>
    <w:rsid w:val="00DF73AE"/>
    <w:rsid w:val="00E10D06"/>
    <w:rsid w:val="00E168B1"/>
    <w:rsid w:val="00E17D8B"/>
    <w:rsid w:val="00E34A6F"/>
    <w:rsid w:val="00E35D3F"/>
    <w:rsid w:val="00E4172B"/>
    <w:rsid w:val="00E45975"/>
    <w:rsid w:val="00E57D02"/>
    <w:rsid w:val="00E62862"/>
    <w:rsid w:val="00E643FB"/>
    <w:rsid w:val="00E64F59"/>
    <w:rsid w:val="00E73BAC"/>
    <w:rsid w:val="00E85CF6"/>
    <w:rsid w:val="00E9223F"/>
    <w:rsid w:val="00E947E6"/>
    <w:rsid w:val="00E9703F"/>
    <w:rsid w:val="00EA0544"/>
    <w:rsid w:val="00EA66A8"/>
    <w:rsid w:val="00EB2CB5"/>
    <w:rsid w:val="00EB4543"/>
    <w:rsid w:val="00EC18B6"/>
    <w:rsid w:val="00EC23BA"/>
    <w:rsid w:val="00EC2704"/>
    <w:rsid w:val="00EC3BCC"/>
    <w:rsid w:val="00EC7362"/>
    <w:rsid w:val="00ED2C23"/>
    <w:rsid w:val="00ED6B5C"/>
    <w:rsid w:val="00EE3A1F"/>
    <w:rsid w:val="00EE45F7"/>
    <w:rsid w:val="00EE4B9B"/>
    <w:rsid w:val="00EF041D"/>
    <w:rsid w:val="00EF0B3A"/>
    <w:rsid w:val="00EF1804"/>
    <w:rsid w:val="00EF3DB1"/>
    <w:rsid w:val="00EF4443"/>
    <w:rsid w:val="00EF728D"/>
    <w:rsid w:val="00EF7BAF"/>
    <w:rsid w:val="00F22C15"/>
    <w:rsid w:val="00F35F20"/>
    <w:rsid w:val="00F425B4"/>
    <w:rsid w:val="00F5107B"/>
    <w:rsid w:val="00F5595C"/>
    <w:rsid w:val="00F600A5"/>
    <w:rsid w:val="00F618F6"/>
    <w:rsid w:val="00F70D5A"/>
    <w:rsid w:val="00F738E4"/>
    <w:rsid w:val="00F7454C"/>
    <w:rsid w:val="00F777C2"/>
    <w:rsid w:val="00F77B64"/>
    <w:rsid w:val="00F83B44"/>
    <w:rsid w:val="00F916EC"/>
    <w:rsid w:val="00F9340B"/>
    <w:rsid w:val="00FC7C45"/>
    <w:rsid w:val="00FD12C3"/>
    <w:rsid w:val="00FD1A0A"/>
    <w:rsid w:val="00FD4250"/>
    <w:rsid w:val="00FE1397"/>
    <w:rsid w:val="00FF3002"/>
    <w:rsid w:val="00FF753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106DC-E009-415B-A420-31826A6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paragraph" w:styleId="a9">
    <w:name w:val="Normal (Web)"/>
    <w:basedOn w:val="a"/>
    <w:uiPriority w:val="99"/>
    <w:unhideWhenUsed/>
    <w:rsid w:val="0098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F7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2038-F3E9-4356-8899-8CBD2A25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2019-01-18T10:47:00Z</cp:lastPrinted>
  <dcterms:created xsi:type="dcterms:W3CDTF">2024-02-12T08:15:00Z</dcterms:created>
  <dcterms:modified xsi:type="dcterms:W3CDTF">2024-02-12T08:15:00Z</dcterms:modified>
</cp:coreProperties>
</file>